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F50" w:rsidRPr="00160EDA" w:rsidRDefault="00C40F50" w:rsidP="00C40F50">
      <w:pPr>
        <w:pStyle w:val="Heading3"/>
        <w:numPr>
          <w:ilvl w:val="0"/>
          <w:numId w:val="0"/>
        </w:numPr>
        <w:rPr>
          <w:sz w:val="16"/>
        </w:rPr>
      </w:pPr>
      <w:bookmarkStart w:id="0" w:name="ReopenDocument"/>
      <w:bookmarkEnd w:id="0"/>
    </w:p>
    <w:p w:rsidR="00C40F50" w:rsidRPr="00160EDA" w:rsidRDefault="00C40F50" w:rsidP="00C40F50"/>
    <w:p w:rsidR="002D0328" w:rsidRDefault="002D0328" w:rsidP="00C40F50">
      <w:pPr>
        <w:pStyle w:val="Heading211pt"/>
        <w:jc w:val="center"/>
        <w:rPr>
          <w:lang w:val="en-GB" w:eastAsia="en-GB"/>
        </w:rPr>
      </w:pPr>
    </w:p>
    <w:p w:rsidR="000D1381" w:rsidRDefault="000D1381" w:rsidP="00C40F50">
      <w:pPr>
        <w:pStyle w:val="Heading211pt"/>
        <w:jc w:val="center"/>
        <w:rPr>
          <w:lang w:val="en-GB" w:eastAsia="en-GB"/>
        </w:rPr>
      </w:pPr>
    </w:p>
    <w:p w:rsidR="00124F6C" w:rsidRPr="00455D74" w:rsidRDefault="00124F6C" w:rsidP="00124F6C">
      <w:pPr>
        <w:jc w:val="center"/>
        <w:rPr>
          <w:rFonts w:ascii="Arial" w:hAnsi="Arial" w:cs="Arial"/>
          <w:sz w:val="96"/>
          <w:szCs w:val="96"/>
        </w:rPr>
      </w:pPr>
    </w:p>
    <w:p w:rsidR="00124F6C" w:rsidRPr="00334E8F" w:rsidRDefault="00124F6C" w:rsidP="00124F6C">
      <w:pPr>
        <w:pStyle w:val="Header"/>
        <w:jc w:val="center"/>
        <w:rPr>
          <w:rFonts w:cs="Arial"/>
          <w:b/>
          <w:bCs/>
          <w:sz w:val="28"/>
        </w:rPr>
      </w:pPr>
      <w:r>
        <w:rPr>
          <w:noProof/>
        </w:rPr>
        <w:drawing>
          <wp:inline distT="0" distB="0" distL="0" distR="0" wp14:anchorId="47289C2A" wp14:editId="7BFBDB22">
            <wp:extent cx="2545080" cy="838200"/>
            <wp:effectExtent l="0" t="0" r="0" b="0"/>
            <wp:docPr id="1" name="Picture 1" descr="737cf90f-6ed9-40d3-8a6f-ccbbc0516f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37cf90f-6ed9-40d3-8a6f-ccbbc0516fa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5080" cy="838200"/>
                    </a:xfrm>
                    <a:prstGeom prst="rect">
                      <a:avLst/>
                    </a:prstGeom>
                    <a:noFill/>
                    <a:ln>
                      <a:noFill/>
                    </a:ln>
                  </pic:spPr>
                </pic:pic>
              </a:graphicData>
            </a:graphic>
          </wp:inline>
        </w:drawing>
      </w:r>
    </w:p>
    <w:p w:rsidR="00124F6C" w:rsidRPr="00334E8F" w:rsidRDefault="00124F6C" w:rsidP="00124F6C">
      <w:pPr>
        <w:pStyle w:val="Header"/>
        <w:rPr>
          <w:rFonts w:cs="Arial"/>
          <w:b/>
          <w:bCs/>
          <w:sz w:val="32"/>
          <w:u w:val="single"/>
        </w:rPr>
      </w:pPr>
    </w:p>
    <w:p w:rsidR="00124F6C" w:rsidRDefault="00124F6C" w:rsidP="00124F6C">
      <w:pPr>
        <w:pStyle w:val="Header"/>
        <w:rPr>
          <w:rFonts w:cs="Arial"/>
          <w:b/>
          <w:bCs/>
          <w:sz w:val="32"/>
          <w:u w:val="single"/>
        </w:rPr>
      </w:pPr>
    </w:p>
    <w:p w:rsidR="00124F6C" w:rsidRPr="00334E8F" w:rsidRDefault="00124F6C" w:rsidP="00124F6C">
      <w:pPr>
        <w:widowControl w:val="0"/>
        <w:tabs>
          <w:tab w:val="left" w:pos="1701"/>
          <w:tab w:val="left" w:pos="2340"/>
        </w:tabs>
        <w:rPr>
          <w:rFonts w:ascii="Arial" w:hAnsi="Arial" w:cs="Arial"/>
          <w:b/>
          <w:i/>
          <w:snapToGrid w:val="0"/>
          <w:sz w:val="32"/>
          <w:szCs w:val="32"/>
        </w:rPr>
      </w:pPr>
    </w:p>
    <w:p w:rsidR="00124F6C" w:rsidRPr="004B766D" w:rsidRDefault="00124F6C" w:rsidP="00124F6C">
      <w:pPr>
        <w:spacing w:line="276" w:lineRule="auto"/>
        <w:jc w:val="center"/>
        <w:rPr>
          <w:b/>
          <w:bCs/>
          <w:color w:val="000000"/>
          <w:sz w:val="18"/>
          <w:szCs w:val="18"/>
        </w:rPr>
      </w:pPr>
      <w:r w:rsidRPr="004B766D">
        <w:rPr>
          <w:b/>
          <w:bCs/>
          <w:color w:val="000000"/>
          <w:sz w:val="18"/>
          <w:szCs w:val="18"/>
        </w:rPr>
        <w:t>Competition Title</w:t>
      </w:r>
    </w:p>
    <w:p w:rsidR="00124F6C" w:rsidRPr="004B766D" w:rsidRDefault="00124F6C" w:rsidP="00124F6C">
      <w:pPr>
        <w:spacing w:line="276" w:lineRule="auto"/>
        <w:jc w:val="center"/>
        <w:rPr>
          <w:b/>
          <w:bCs/>
          <w:color w:val="000000"/>
          <w:sz w:val="18"/>
          <w:szCs w:val="18"/>
        </w:rPr>
      </w:pPr>
    </w:p>
    <w:p w:rsidR="00124F6C" w:rsidRPr="004B766D" w:rsidRDefault="00124F6C" w:rsidP="00124F6C">
      <w:pPr>
        <w:pBdr>
          <w:top w:val="single" w:sz="4" w:space="1" w:color="auto"/>
          <w:left w:val="single" w:sz="4" w:space="4" w:color="auto"/>
          <w:bottom w:val="single" w:sz="4" w:space="1" w:color="auto"/>
          <w:right w:val="single" w:sz="4" w:space="4" w:color="auto"/>
        </w:pBdr>
        <w:shd w:val="clear" w:color="auto" w:fill="E0E0E0"/>
        <w:spacing w:line="276" w:lineRule="auto"/>
        <w:jc w:val="center"/>
        <w:rPr>
          <w:lang w:val="en-GB" w:eastAsia="en-GB"/>
        </w:rPr>
      </w:pPr>
    </w:p>
    <w:p w:rsidR="00124F6C" w:rsidRDefault="00124F6C" w:rsidP="00124F6C">
      <w:pPr>
        <w:pBdr>
          <w:top w:val="single" w:sz="4" w:space="1" w:color="auto"/>
          <w:left w:val="single" w:sz="4" w:space="4" w:color="auto"/>
          <w:bottom w:val="single" w:sz="4" w:space="1" w:color="auto"/>
          <w:right w:val="single" w:sz="4" w:space="4" w:color="auto"/>
        </w:pBdr>
        <w:shd w:val="clear" w:color="auto" w:fill="E0E0E0"/>
        <w:spacing w:line="276" w:lineRule="auto"/>
        <w:jc w:val="center"/>
        <w:rPr>
          <w:sz w:val="18"/>
          <w:szCs w:val="18"/>
          <w:lang w:val="en-GB" w:eastAsia="en-GB"/>
        </w:rPr>
      </w:pPr>
      <w:r>
        <w:rPr>
          <w:sz w:val="18"/>
          <w:szCs w:val="18"/>
          <w:lang w:val="en-GB" w:eastAsia="en-GB"/>
        </w:rPr>
        <w:t>TC</w:t>
      </w:r>
      <w:r w:rsidRPr="001D76A6">
        <w:rPr>
          <w:sz w:val="18"/>
          <w:szCs w:val="18"/>
          <w:lang w:val="en-GB" w:eastAsia="en-GB"/>
        </w:rPr>
        <w:t>H</w:t>
      </w:r>
      <w:r>
        <w:rPr>
          <w:sz w:val="18"/>
          <w:szCs w:val="18"/>
          <w:lang w:val="en-GB" w:eastAsia="en-GB"/>
        </w:rPr>
        <w:t>2025</w:t>
      </w:r>
      <w:r w:rsidR="00465EA5">
        <w:rPr>
          <w:sz w:val="18"/>
          <w:szCs w:val="18"/>
          <w:lang w:val="en-GB" w:eastAsia="en-GB"/>
        </w:rPr>
        <w:t>.</w:t>
      </w:r>
      <w:r w:rsidR="00B341E2">
        <w:rPr>
          <w:sz w:val="18"/>
          <w:szCs w:val="18"/>
          <w:lang w:val="en-GB" w:eastAsia="en-GB"/>
        </w:rPr>
        <w:t>0</w:t>
      </w:r>
      <w:bookmarkStart w:id="1" w:name="_GoBack"/>
      <w:bookmarkEnd w:id="1"/>
      <w:r w:rsidR="00EB052A">
        <w:rPr>
          <w:sz w:val="18"/>
          <w:szCs w:val="18"/>
          <w:lang w:val="en-GB" w:eastAsia="en-GB"/>
        </w:rPr>
        <w:t>7</w:t>
      </w:r>
      <w:r w:rsidRPr="001D76A6">
        <w:rPr>
          <w:sz w:val="18"/>
          <w:szCs w:val="18"/>
          <w:lang w:val="en-GB" w:eastAsia="en-GB"/>
        </w:rPr>
        <w:t>:</w:t>
      </w:r>
      <w:r>
        <w:rPr>
          <w:sz w:val="18"/>
          <w:szCs w:val="18"/>
          <w:lang w:val="en-GB" w:eastAsia="en-GB"/>
        </w:rPr>
        <w:t xml:space="preserve"> The Coombe Hospital; </w:t>
      </w:r>
      <w:r w:rsidR="00EB052A">
        <w:rPr>
          <w:sz w:val="18"/>
          <w:szCs w:val="18"/>
          <w:lang w:val="en-GB" w:eastAsia="en-GB"/>
        </w:rPr>
        <w:t>Water Tank</w:t>
      </w:r>
      <w:r w:rsidR="00D1490D">
        <w:rPr>
          <w:sz w:val="18"/>
          <w:szCs w:val="18"/>
          <w:lang w:val="en-GB" w:eastAsia="en-GB"/>
        </w:rPr>
        <w:t xml:space="preserve"> Upgrade</w:t>
      </w:r>
    </w:p>
    <w:p w:rsidR="00124F6C" w:rsidRPr="00341D70" w:rsidRDefault="00124F6C" w:rsidP="00124F6C">
      <w:pPr>
        <w:pBdr>
          <w:top w:val="single" w:sz="4" w:space="1" w:color="auto"/>
          <w:left w:val="single" w:sz="4" w:space="4" w:color="auto"/>
          <w:bottom w:val="single" w:sz="4" w:space="1" w:color="auto"/>
          <w:right w:val="single" w:sz="4" w:space="4" w:color="auto"/>
        </w:pBdr>
        <w:shd w:val="clear" w:color="auto" w:fill="E0E0E0"/>
        <w:spacing w:line="276" w:lineRule="auto"/>
        <w:jc w:val="center"/>
        <w:rPr>
          <w:sz w:val="18"/>
          <w:szCs w:val="18"/>
        </w:rPr>
      </w:pPr>
    </w:p>
    <w:p w:rsidR="00124F6C" w:rsidRPr="004B766D" w:rsidRDefault="00124F6C" w:rsidP="00124F6C">
      <w:pPr>
        <w:spacing w:line="276" w:lineRule="auto"/>
        <w:jc w:val="center"/>
        <w:rPr>
          <w:b/>
          <w:bCs/>
          <w:sz w:val="18"/>
          <w:szCs w:val="18"/>
        </w:rPr>
      </w:pPr>
    </w:p>
    <w:p w:rsidR="00124F6C" w:rsidRDefault="00124F6C" w:rsidP="00124F6C">
      <w:pPr>
        <w:pStyle w:val="Header"/>
        <w:tabs>
          <w:tab w:val="left" w:pos="1701"/>
        </w:tabs>
        <w:ind w:left="1843"/>
        <w:rPr>
          <w:rFonts w:cs="Arial"/>
          <w:b/>
          <w:sz w:val="32"/>
        </w:rPr>
      </w:pPr>
    </w:p>
    <w:p w:rsidR="00124F6C" w:rsidRPr="004B766D" w:rsidRDefault="00124F6C" w:rsidP="00124F6C">
      <w:pPr>
        <w:pStyle w:val="Heading1"/>
        <w:spacing w:line="276" w:lineRule="auto"/>
        <w:jc w:val="center"/>
        <w:rPr>
          <w:rFonts w:ascii="Times New Roman" w:hAnsi="Times New Roman"/>
        </w:rPr>
      </w:pPr>
      <w:r>
        <w:rPr>
          <w:rFonts w:ascii="Times New Roman" w:hAnsi="Times New Roman"/>
        </w:rPr>
        <w:t>EVIDENCE OF COMPLIANCE DOCUMENT</w:t>
      </w:r>
    </w:p>
    <w:p w:rsidR="000D1381" w:rsidRDefault="000D1381" w:rsidP="00C40F50">
      <w:pPr>
        <w:pStyle w:val="Heading211pt"/>
        <w:jc w:val="center"/>
        <w:rPr>
          <w:lang w:val="en-GB" w:eastAsia="en-GB"/>
        </w:rPr>
      </w:pPr>
    </w:p>
    <w:p w:rsidR="002D0328" w:rsidRDefault="002D0328" w:rsidP="002D0328">
      <w:pPr>
        <w:rPr>
          <w:rFonts w:ascii="Arial" w:hAnsi="Arial"/>
          <w:spacing w:val="0"/>
          <w:kern w:val="36"/>
          <w:sz w:val="22"/>
          <w:szCs w:val="20"/>
          <w:lang w:val="en-GB" w:eastAsia="en-GB"/>
        </w:rPr>
      </w:pPr>
      <w:r>
        <w:rPr>
          <w:lang w:val="en-GB" w:eastAsia="en-GB"/>
        </w:rPr>
        <w:br w:type="page"/>
      </w:r>
    </w:p>
    <w:p w:rsidR="00DD409D" w:rsidRDefault="00DD409D" w:rsidP="00C40F50">
      <w:pPr>
        <w:pStyle w:val="Heading211pt"/>
        <w:jc w:val="center"/>
        <w:rPr>
          <w:b w:val="0"/>
          <w:i/>
        </w:rPr>
      </w:pPr>
      <w:r w:rsidRPr="00223B3F">
        <w:rPr>
          <w:b w:val="0"/>
          <w:i/>
        </w:rPr>
        <w:lastRenderedPageBreak/>
        <w:t>Candidates may expand reply cells as necessary.</w:t>
      </w:r>
    </w:p>
    <w:p w:rsidR="00CF62ED" w:rsidRPr="00BA542C" w:rsidRDefault="00CF62ED" w:rsidP="00CF62ED">
      <w:pPr>
        <w:pStyle w:val="Heading1"/>
        <w:rPr>
          <w:color w:val="00B050"/>
          <w:sz w:val="20"/>
        </w:rPr>
      </w:pPr>
      <w:bookmarkStart w:id="2" w:name="_Toc506976914"/>
      <w:r w:rsidRPr="00BA542C">
        <w:rPr>
          <w:bCs/>
          <w:color w:val="00B050"/>
          <w:kern w:val="36"/>
          <w:sz w:val="20"/>
        </w:rPr>
        <w:t>1.0</w:t>
      </w:r>
      <w:r w:rsidRPr="00BA542C">
        <w:rPr>
          <w:bCs/>
          <w:color w:val="00B050"/>
          <w:kern w:val="36"/>
          <w:sz w:val="20"/>
        </w:rPr>
        <w:tab/>
        <w:t>INTRODUCTION</w:t>
      </w:r>
    </w:p>
    <w:p w:rsidR="002F3C2B" w:rsidRDefault="002F3C2B" w:rsidP="00CF62ED">
      <w:pPr>
        <w:tabs>
          <w:tab w:val="num" w:pos="1086"/>
        </w:tabs>
        <w:jc w:val="both"/>
        <w:rPr>
          <w:rFonts w:ascii="Arial" w:hAnsi="Arial" w:cs="Arial"/>
          <w:sz w:val="20"/>
          <w:szCs w:val="20"/>
        </w:rPr>
      </w:pPr>
      <w:r>
        <w:rPr>
          <w:rFonts w:ascii="Arial" w:hAnsi="Arial" w:cs="Arial"/>
          <w:sz w:val="20"/>
          <w:szCs w:val="20"/>
        </w:rPr>
        <w:t>This document sets out the minimum and Economic &amp; Financial Standing, and Technical &amp; Professional Ability criteria used to admit suppliers into the tendering process.</w:t>
      </w:r>
    </w:p>
    <w:p w:rsidR="002F3C2B" w:rsidRDefault="002F3C2B" w:rsidP="00CF62ED">
      <w:pPr>
        <w:tabs>
          <w:tab w:val="num" w:pos="1086"/>
        </w:tabs>
        <w:jc w:val="both"/>
        <w:rPr>
          <w:rFonts w:ascii="Arial" w:hAnsi="Arial" w:cs="Arial"/>
          <w:sz w:val="20"/>
          <w:szCs w:val="20"/>
        </w:rPr>
      </w:pPr>
      <w:r>
        <w:rPr>
          <w:rFonts w:ascii="Arial" w:hAnsi="Arial" w:cs="Arial"/>
          <w:sz w:val="20"/>
          <w:szCs w:val="20"/>
        </w:rPr>
        <w:t xml:space="preserve"> </w:t>
      </w:r>
    </w:p>
    <w:p w:rsidR="00DF286D" w:rsidRPr="00CF62ED" w:rsidRDefault="002F232C" w:rsidP="00CF62ED">
      <w:pPr>
        <w:tabs>
          <w:tab w:val="num" w:pos="1086"/>
        </w:tabs>
        <w:jc w:val="both"/>
        <w:rPr>
          <w:rFonts w:ascii="Arial" w:hAnsi="Arial" w:cs="Arial"/>
          <w:sz w:val="20"/>
          <w:szCs w:val="20"/>
        </w:rPr>
      </w:pPr>
      <w:r w:rsidRPr="00CF62ED">
        <w:rPr>
          <w:rFonts w:ascii="Arial" w:hAnsi="Arial" w:cs="Arial"/>
          <w:sz w:val="20"/>
          <w:szCs w:val="20"/>
        </w:rPr>
        <w:t xml:space="preserve">As noted in section </w:t>
      </w:r>
      <w:r w:rsidR="002F3C2B">
        <w:rPr>
          <w:rFonts w:ascii="Arial" w:hAnsi="Arial" w:cs="Arial"/>
          <w:sz w:val="20"/>
          <w:szCs w:val="20"/>
        </w:rPr>
        <w:t>3.2.A and 3.2.B</w:t>
      </w:r>
      <w:r w:rsidRPr="00CF62ED">
        <w:rPr>
          <w:rFonts w:ascii="Arial" w:hAnsi="Arial" w:cs="Arial"/>
          <w:sz w:val="20"/>
          <w:szCs w:val="20"/>
        </w:rPr>
        <w:t xml:space="preserve"> of the </w:t>
      </w:r>
      <w:r w:rsidR="002F3C2B">
        <w:rPr>
          <w:rFonts w:ascii="Arial" w:hAnsi="Arial" w:cs="Arial"/>
          <w:sz w:val="20"/>
          <w:szCs w:val="20"/>
        </w:rPr>
        <w:t>Request for</w:t>
      </w:r>
      <w:r w:rsidRPr="00CF62ED">
        <w:rPr>
          <w:rFonts w:ascii="Arial" w:hAnsi="Arial" w:cs="Arial"/>
          <w:sz w:val="20"/>
          <w:szCs w:val="20"/>
        </w:rPr>
        <w:t xml:space="preserve"> </w:t>
      </w:r>
      <w:r w:rsidR="003C5427">
        <w:rPr>
          <w:rFonts w:ascii="Arial" w:hAnsi="Arial" w:cs="Arial"/>
          <w:sz w:val="20"/>
          <w:szCs w:val="20"/>
        </w:rPr>
        <w:t>Tender</w:t>
      </w:r>
      <w:r w:rsidR="002F3C2B">
        <w:rPr>
          <w:rFonts w:ascii="Arial" w:hAnsi="Arial" w:cs="Arial"/>
          <w:sz w:val="20"/>
          <w:szCs w:val="20"/>
        </w:rPr>
        <w:t xml:space="preserve"> document, Candidates declare by way of</w:t>
      </w:r>
      <w:r w:rsidRPr="00CF62ED">
        <w:rPr>
          <w:rFonts w:ascii="Arial" w:hAnsi="Arial" w:cs="Arial"/>
          <w:sz w:val="20"/>
          <w:szCs w:val="20"/>
        </w:rPr>
        <w:t xml:space="preserve"> </w:t>
      </w:r>
      <w:r w:rsidR="002F3C2B" w:rsidRPr="00CF62ED">
        <w:rPr>
          <w:rFonts w:ascii="Arial" w:hAnsi="Arial" w:cs="Arial"/>
          <w:sz w:val="20"/>
          <w:szCs w:val="20"/>
        </w:rPr>
        <w:t xml:space="preserve">completing </w:t>
      </w:r>
      <w:r w:rsidR="002F3C2B">
        <w:rPr>
          <w:rFonts w:ascii="Arial" w:hAnsi="Arial" w:cs="Arial"/>
          <w:sz w:val="20"/>
          <w:szCs w:val="20"/>
        </w:rPr>
        <w:t>the electronic</w:t>
      </w:r>
      <w:r w:rsidR="002F3C2B" w:rsidRPr="00CF62ED">
        <w:rPr>
          <w:rFonts w:ascii="Arial" w:hAnsi="Arial" w:cs="Arial"/>
          <w:sz w:val="20"/>
          <w:szCs w:val="20"/>
        </w:rPr>
        <w:t xml:space="preserve"> European Single Procurement Document (ESPD)</w:t>
      </w:r>
      <w:r w:rsidR="002F3C2B">
        <w:rPr>
          <w:rFonts w:ascii="Arial" w:hAnsi="Arial" w:cs="Arial"/>
          <w:sz w:val="20"/>
          <w:szCs w:val="20"/>
        </w:rPr>
        <w:t xml:space="preserve"> </w:t>
      </w:r>
      <w:r w:rsidRPr="00CF62ED">
        <w:rPr>
          <w:rFonts w:ascii="Arial" w:hAnsi="Arial" w:cs="Arial"/>
          <w:sz w:val="20"/>
          <w:szCs w:val="20"/>
        </w:rPr>
        <w:t xml:space="preserve">that they satisfy each of the Selection Criteria set out in </w:t>
      </w:r>
      <w:bookmarkEnd w:id="2"/>
      <w:r w:rsidR="002F3C2B">
        <w:rPr>
          <w:rFonts w:ascii="Arial" w:hAnsi="Arial" w:cs="Arial"/>
          <w:sz w:val="20"/>
          <w:szCs w:val="20"/>
        </w:rPr>
        <w:t>this document.</w:t>
      </w:r>
    </w:p>
    <w:p w:rsidR="00CF62ED" w:rsidRDefault="00CF62ED" w:rsidP="00CF62ED">
      <w:pPr>
        <w:tabs>
          <w:tab w:val="num" w:pos="1086"/>
        </w:tabs>
        <w:jc w:val="both"/>
        <w:rPr>
          <w:rFonts w:ascii="Arial" w:hAnsi="Arial" w:cs="Arial"/>
          <w:sz w:val="20"/>
          <w:szCs w:val="20"/>
        </w:rPr>
      </w:pPr>
    </w:p>
    <w:p w:rsidR="00DF286D" w:rsidRPr="00CF62ED" w:rsidRDefault="00DF286D" w:rsidP="00CF62ED">
      <w:pPr>
        <w:tabs>
          <w:tab w:val="num" w:pos="1086"/>
        </w:tabs>
        <w:jc w:val="both"/>
        <w:rPr>
          <w:rFonts w:ascii="Arial" w:hAnsi="Arial" w:cs="Arial"/>
          <w:sz w:val="20"/>
          <w:szCs w:val="20"/>
        </w:rPr>
      </w:pPr>
      <w:r w:rsidRPr="00CF62ED">
        <w:rPr>
          <w:rFonts w:ascii="Arial" w:hAnsi="Arial" w:cs="Arial"/>
          <w:sz w:val="20"/>
          <w:szCs w:val="20"/>
        </w:rPr>
        <w:t xml:space="preserve">At Part VI </w:t>
      </w:r>
      <w:r w:rsidR="002F3C2B">
        <w:rPr>
          <w:rFonts w:ascii="Arial" w:hAnsi="Arial" w:cs="Arial"/>
          <w:sz w:val="20"/>
          <w:szCs w:val="20"/>
        </w:rPr>
        <w:t>of the ESPD, Candidates declare that they a</w:t>
      </w:r>
      <w:r w:rsidRPr="00CF62ED">
        <w:rPr>
          <w:rFonts w:ascii="Arial" w:hAnsi="Arial" w:cs="Arial"/>
          <w:sz w:val="20"/>
          <w:szCs w:val="20"/>
        </w:rPr>
        <w:t xml:space="preserve">re able, upon request and without delay to provide the certificates and other forms of documentary evidence referred to in their completed ESPD. </w:t>
      </w:r>
    </w:p>
    <w:p w:rsidR="00CF62ED" w:rsidRDefault="00CF62ED" w:rsidP="00CF62ED">
      <w:pPr>
        <w:tabs>
          <w:tab w:val="num" w:pos="1086"/>
        </w:tabs>
        <w:jc w:val="both"/>
        <w:rPr>
          <w:rFonts w:ascii="Arial" w:hAnsi="Arial" w:cs="Arial"/>
          <w:sz w:val="20"/>
          <w:szCs w:val="20"/>
        </w:rPr>
      </w:pPr>
    </w:p>
    <w:p w:rsidR="00FE0900" w:rsidRDefault="00FE0900" w:rsidP="00CF62ED">
      <w:pPr>
        <w:tabs>
          <w:tab w:val="num" w:pos="1086"/>
        </w:tabs>
        <w:jc w:val="both"/>
        <w:rPr>
          <w:rFonts w:ascii="Arial" w:hAnsi="Arial" w:cs="Arial"/>
          <w:sz w:val="20"/>
          <w:szCs w:val="20"/>
        </w:rPr>
      </w:pPr>
      <w:r>
        <w:rPr>
          <w:rFonts w:ascii="Arial" w:hAnsi="Arial" w:cs="Arial"/>
          <w:sz w:val="20"/>
          <w:szCs w:val="20"/>
        </w:rPr>
        <w:t xml:space="preserve">The successful tenderer will be requested </w:t>
      </w:r>
      <w:r w:rsidR="002F232C" w:rsidRPr="00CF62ED">
        <w:rPr>
          <w:rFonts w:ascii="Arial" w:hAnsi="Arial" w:cs="Arial"/>
          <w:sz w:val="20"/>
          <w:szCs w:val="20"/>
        </w:rPr>
        <w:t xml:space="preserve">to provide evidence of </w:t>
      </w:r>
      <w:r w:rsidR="00DF286D" w:rsidRPr="00CF62ED">
        <w:rPr>
          <w:rFonts w:ascii="Arial" w:hAnsi="Arial" w:cs="Arial"/>
          <w:sz w:val="20"/>
          <w:szCs w:val="20"/>
        </w:rPr>
        <w:t xml:space="preserve">their </w:t>
      </w:r>
      <w:r w:rsidR="002F232C" w:rsidRPr="00CF62ED">
        <w:rPr>
          <w:rFonts w:ascii="Arial" w:hAnsi="Arial" w:cs="Arial"/>
          <w:sz w:val="20"/>
          <w:szCs w:val="20"/>
        </w:rPr>
        <w:t xml:space="preserve">compliance </w:t>
      </w:r>
      <w:r w:rsidR="00DF286D" w:rsidRPr="00CF62ED">
        <w:rPr>
          <w:rFonts w:ascii="Arial" w:hAnsi="Arial" w:cs="Arial"/>
          <w:sz w:val="20"/>
          <w:szCs w:val="20"/>
        </w:rPr>
        <w:t>with</w:t>
      </w:r>
      <w:r w:rsidR="00C40F50" w:rsidRPr="00CF62ED">
        <w:rPr>
          <w:rFonts w:ascii="Arial" w:hAnsi="Arial" w:cs="Arial"/>
          <w:sz w:val="20"/>
          <w:szCs w:val="20"/>
        </w:rPr>
        <w:t xml:space="preserve"> their ESPD declaration </w:t>
      </w:r>
      <w:r w:rsidR="002F232C" w:rsidRPr="00CF62ED">
        <w:rPr>
          <w:rFonts w:ascii="Arial" w:hAnsi="Arial" w:cs="Arial"/>
          <w:sz w:val="20"/>
          <w:szCs w:val="20"/>
        </w:rPr>
        <w:t xml:space="preserve">as directed in </w:t>
      </w:r>
      <w:r w:rsidR="00C40F50" w:rsidRPr="00CF62ED">
        <w:rPr>
          <w:rFonts w:ascii="Arial" w:hAnsi="Arial" w:cs="Arial"/>
          <w:sz w:val="20"/>
          <w:szCs w:val="20"/>
        </w:rPr>
        <w:t xml:space="preserve">each section of this </w:t>
      </w:r>
      <w:r w:rsidR="002F232C" w:rsidRPr="00CF62ED">
        <w:rPr>
          <w:rFonts w:ascii="Arial" w:hAnsi="Arial" w:cs="Arial"/>
          <w:sz w:val="20"/>
          <w:szCs w:val="20"/>
        </w:rPr>
        <w:t>document.</w:t>
      </w:r>
    </w:p>
    <w:p w:rsidR="00FE0900" w:rsidRDefault="00FE0900" w:rsidP="00CF62ED">
      <w:pPr>
        <w:tabs>
          <w:tab w:val="num" w:pos="1086"/>
        </w:tabs>
        <w:jc w:val="both"/>
        <w:rPr>
          <w:rFonts w:ascii="Arial" w:hAnsi="Arial" w:cs="Arial"/>
          <w:sz w:val="20"/>
          <w:szCs w:val="20"/>
        </w:rPr>
      </w:pPr>
    </w:p>
    <w:p w:rsidR="002F232C" w:rsidRPr="00CF62ED" w:rsidRDefault="00FE0900" w:rsidP="00CF62ED">
      <w:pPr>
        <w:tabs>
          <w:tab w:val="num" w:pos="1086"/>
        </w:tabs>
        <w:jc w:val="both"/>
        <w:rPr>
          <w:rFonts w:ascii="Arial" w:hAnsi="Arial" w:cs="Arial"/>
          <w:sz w:val="20"/>
          <w:szCs w:val="20"/>
        </w:rPr>
      </w:pPr>
      <w:r>
        <w:rPr>
          <w:rFonts w:ascii="Arial" w:hAnsi="Arial" w:cs="Arial"/>
          <w:sz w:val="20"/>
          <w:szCs w:val="20"/>
        </w:rPr>
        <w:t>It is optional for tenderers to complete this document now at Invitation to Tender stage.</w:t>
      </w:r>
      <w:r w:rsidR="002F232C" w:rsidRPr="00CF62ED">
        <w:rPr>
          <w:rFonts w:ascii="Arial" w:hAnsi="Arial" w:cs="Arial"/>
          <w:sz w:val="20"/>
          <w:szCs w:val="20"/>
        </w:rPr>
        <w:t xml:space="preserve"> </w:t>
      </w:r>
    </w:p>
    <w:p w:rsidR="00C40F50" w:rsidRDefault="00C40F50">
      <w:pPr>
        <w:rPr>
          <w:rFonts w:ascii="Arial" w:hAnsi="Arial"/>
          <w:b/>
          <w:bCs/>
          <w:spacing w:val="0"/>
          <w:kern w:val="36"/>
          <w:sz w:val="20"/>
          <w:szCs w:val="20"/>
        </w:rPr>
      </w:pPr>
      <w:bookmarkStart w:id="3" w:name="_Toc233521430"/>
      <w:bookmarkStart w:id="4" w:name="_Toc246481871"/>
      <w:r>
        <w:rPr>
          <w:bCs/>
          <w:kern w:val="36"/>
          <w:sz w:val="20"/>
        </w:rPr>
        <w:br w:type="page"/>
      </w:r>
    </w:p>
    <w:bookmarkEnd w:id="3"/>
    <w:bookmarkEnd w:id="4"/>
    <w:p w:rsidR="00AD10A5" w:rsidRDefault="00AD10A5" w:rsidP="00AD10A5">
      <w:pPr>
        <w:jc w:val="center"/>
        <w:rPr>
          <w:rFonts w:ascii="Verdana" w:hAnsi="Verdana" w:cs="Tahoma"/>
          <w:b/>
          <w:bCs/>
          <w:sz w:val="18"/>
          <w:szCs w:val="18"/>
        </w:rPr>
      </w:pPr>
    </w:p>
    <w:p w:rsidR="00AD10A5" w:rsidRPr="0058021E" w:rsidRDefault="00AD10A5" w:rsidP="00AD10A5">
      <w:pPr>
        <w:rPr>
          <w:rFonts w:ascii="Verdana" w:hAnsi="Verdana" w:cs="Tahoma"/>
          <w:b/>
          <w:bCs/>
          <w:sz w:val="18"/>
          <w:szCs w:val="18"/>
        </w:rPr>
      </w:pPr>
    </w:p>
    <w:p w:rsidR="00AD10A5" w:rsidRPr="00BA542C" w:rsidRDefault="00AD10A5" w:rsidP="0022175D">
      <w:pPr>
        <w:pStyle w:val="Heading211pt"/>
        <w:numPr>
          <w:ilvl w:val="0"/>
          <w:numId w:val="1"/>
        </w:numPr>
        <w:rPr>
          <w:rFonts w:ascii="Verdana" w:hAnsi="Verdana" w:cs="Tahoma"/>
          <w:color w:val="00B050"/>
          <w:sz w:val="18"/>
          <w:szCs w:val="18"/>
        </w:rPr>
      </w:pPr>
      <w:r w:rsidRPr="00BA542C">
        <w:rPr>
          <w:rFonts w:ascii="Verdana" w:hAnsi="Verdana" w:cs="Tahoma"/>
          <w:color w:val="00B050"/>
          <w:sz w:val="18"/>
          <w:szCs w:val="18"/>
        </w:rPr>
        <w:t>STANDARD TENDERER INFORMATION</w:t>
      </w:r>
    </w:p>
    <w:p w:rsidR="00AD10A5" w:rsidRPr="00BA542C" w:rsidRDefault="00AD10A5" w:rsidP="00AD10A5">
      <w:pPr>
        <w:pStyle w:val="Heading2"/>
        <w:rPr>
          <w:rFonts w:ascii="Verdana" w:hAnsi="Verdana" w:cs="Tahoma"/>
          <w:i w:val="0"/>
          <w:color w:val="0070C0"/>
          <w:sz w:val="18"/>
          <w:szCs w:val="18"/>
        </w:rPr>
      </w:pPr>
      <w:bookmarkStart w:id="5" w:name="_Toc233521423"/>
      <w:bookmarkStart w:id="6" w:name="_Toc246481865"/>
      <w:r w:rsidRPr="00BA542C">
        <w:rPr>
          <w:rFonts w:ascii="Verdana" w:hAnsi="Verdana" w:cs="Tahoma"/>
          <w:i w:val="0"/>
          <w:color w:val="0070C0"/>
          <w:sz w:val="18"/>
          <w:szCs w:val="18"/>
        </w:rPr>
        <w:t>Tenderer Details</w:t>
      </w:r>
      <w:bookmarkEnd w:id="5"/>
      <w:bookmarkEnd w:id="6"/>
      <w:r w:rsidRPr="00BA542C">
        <w:rPr>
          <w:rFonts w:ascii="Verdana" w:hAnsi="Verdana" w:cs="Tahoma"/>
          <w:i w:val="0"/>
          <w:color w:val="0070C0"/>
          <w:sz w:val="18"/>
          <w:szCs w:val="18"/>
        </w:rPr>
        <w:t xml:space="preserve">                                                                                             </w:t>
      </w:r>
    </w:p>
    <w:p w:rsidR="00AD10A5" w:rsidRPr="0058021E" w:rsidRDefault="00AD10A5" w:rsidP="00AD10A5">
      <w:pPr>
        <w:rPr>
          <w:rFonts w:ascii="Verdana" w:hAnsi="Verdana" w:cs="Tahoma"/>
          <w:kern w:val="36"/>
          <w:sz w:val="18"/>
          <w:szCs w:val="18"/>
          <w:lang w:val="de-DE" w:eastAsia="en-GB"/>
        </w:rPr>
      </w:pPr>
    </w:p>
    <w:tbl>
      <w:tblPr>
        <w:tblW w:w="1024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1621"/>
        <w:gridCol w:w="306"/>
        <w:gridCol w:w="971"/>
        <w:gridCol w:w="1642"/>
        <w:gridCol w:w="426"/>
        <w:gridCol w:w="2461"/>
        <w:gridCol w:w="372"/>
        <w:gridCol w:w="369"/>
        <w:gridCol w:w="2076"/>
      </w:tblGrid>
      <w:tr w:rsidR="00AD10A5" w:rsidRPr="0058021E" w:rsidTr="00D40CBA">
        <w:trPr>
          <w:tblCellSpacing w:w="20" w:type="dxa"/>
          <w:jc w:val="center"/>
        </w:trPr>
        <w:tc>
          <w:tcPr>
            <w:tcW w:w="10164" w:type="dxa"/>
            <w:gridSpan w:val="9"/>
            <w:shd w:val="clear" w:color="auto" w:fill="737373"/>
            <w:vAlign w:val="center"/>
          </w:tcPr>
          <w:p w:rsidR="00AD10A5" w:rsidRPr="0058021E" w:rsidRDefault="00AD10A5" w:rsidP="00D40CBA">
            <w:pPr>
              <w:jc w:val="center"/>
              <w:rPr>
                <w:rFonts w:ascii="Verdana" w:hAnsi="Verdana" w:cs="Tahoma"/>
                <w:color w:val="FFFFFF"/>
                <w:sz w:val="18"/>
                <w:szCs w:val="18"/>
              </w:rPr>
            </w:pPr>
            <w:r w:rsidRPr="0058021E">
              <w:rPr>
                <w:rFonts w:ascii="Verdana" w:hAnsi="Verdana" w:cs="Tahoma"/>
                <w:b/>
                <w:color w:val="FFFFFF"/>
                <w:sz w:val="18"/>
                <w:szCs w:val="18"/>
              </w:rPr>
              <w:t>Company Details</w:t>
            </w:r>
          </w:p>
        </w:tc>
      </w:tr>
      <w:tr w:rsidR="00AD10A5" w:rsidRPr="0058021E" w:rsidTr="00D40CBA">
        <w:trPr>
          <w:tblCellSpacing w:w="20" w:type="dxa"/>
          <w:jc w:val="center"/>
        </w:trPr>
        <w:tc>
          <w:tcPr>
            <w:tcW w:w="2838" w:type="dxa"/>
            <w:gridSpan w:val="3"/>
            <w:vAlign w:val="center"/>
          </w:tcPr>
          <w:p w:rsidR="00AD10A5" w:rsidRPr="0058021E" w:rsidRDefault="00AD10A5" w:rsidP="00D40CBA">
            <w:pPr>
              <w:jc w:val="center"/>
              <w:rPr>
                <w:rFonts w:ascii="Verdana" w:hAnsi="Verdana" w:cs="Tahoma"/>
                <w:b/>
                <w:sz w:val="18"/>
                <w:szCs w:val="18"/>
              </w:rPr>
            </w:pPr>
            <w:r w:rsidRPr="0058021E">
              <w:rPr>
                <w:rFonts w:ascii="Verdana" w:hAnsi="Verdana" w:cs="Tahoma"/>
                <w:b/>
                <w:sz w:val="18"/>
                <w:szCs w:val="18"/>
              </w:rPr>
              <w:t>Name</w:t>
            </w:r>
          </w:p>
        </w:tc>
        <w:tc>
          <w:tcPr>
            <w:tcW w:w="4489" w:type="dxa"/>
            <w:gridSpan w:val="3"/>
            <w:shd w:val="clear" w:color="auto" w:fill="auto"/>
            <w:vAlign w:val="center"/>
          </w:tcPr>
          <w:p w:rsidR="00AD10A5" w:rsidRPr="0058021E" w:rsidRDefault="00AD10A5" w:rsidP="00D40CBA">
            <w:pPr>
              <w:jc w:val="center"/>
              <w:rPr>
                <w:rFonts w:ascii="Verdana" w:hAnsi="Verdana" w:cs="Tahoma"/>
                <w:b/>
                <w:sz w:val="18"/>
                <w:szCs w:val="18"/>
              </w:rPr>
            </w:pPr>
            <w:r w:rsidRPr="0058021E">
              <w:rPr>
                <w:rFonts w:ascii="Verdana" w:hAnsi="Verdana" w:cs="Tahoma"/>
                <w:b/>
                <w:sz w:val="18"/>
                <w:szCs w:val="18"/>
              </w:rPr>
              <w:t>Address</w:t>
            </w:r>
          </w:p>
        </w:tc>
        <w:tc>
          <w:tcPr>
            <w:tcW w:w="2757" w:type="dxa"/>
            <w:gridSpan w:val="3"/>
            <w:shd w:val="clear" w:color="auto" w:fill="auto"/>
            <w:vAlign w:val="center"/>
          </w:tcPr>
          <w:p w:rsidR="00AD10A5" w:rsidRPr="0058021E" w:rsidRDefault="00AD10A5" w:rsidP="00D40CBA">
            <w:pPr>
              <w:jc w:val="center"/>
              <w:rPr>
                <w:rFonts w:ascii="Verdana" w:hAnsi="Verdana" w:cs="Tahoma"/>
                <w:b/>
                <w:sz w:val="18"/>
                <w:szCs w:val="18"/>
              </w:rPr>
            </w:pPr>
            <w:r w:rsidRPr="0058021E">
              <w:rPr>
                <w:rFonts w:ascii="Verdana" w:hAnsi="Verdana" w:cs="Tahoma"/>
                <w:b/>
                <w:sz w:val="18"/>
                <w:szCs w:val="18"/>
              </w:rPr>
              <w:t>Website Address</w:t>
            </w:r>
          </w:p>
        </w:tc>
      </w:tr>
      <w:tr w:rsidR="00AD10A5" w:rsidRPr="0058021E" w:rsidTr="00D40CBA">
        <w:trPr>
          <w:tblCellSpacing w:w="20" w:type="dxa"/>
          <w:jc w:val="center"/>
        </w:trPr>
        <w:tc>
          <w:tcPr>
            <w:tcW w:w="2838" w:type="dxa"/>
            <w:gridSpan w:val="3"/>
            <w:shd w:val="clear" w:color="auto" w:fill="CCCCCC"/>
            <w:vAlign w:val="center"/>
          </w:tcPr>
          <w:p w:rsidR="00AD10A5" w:rsidRPr="0058021E" w:rsidRDefault="00AD10A5" w:rsidP="00D40CBA">
            <w:pPr>
              <w:rPr>
                <w:rFonts w:ascii="Verdana" w:hAnsi="Verdana" w:cs="Tahoma"/>
                <w:sz w:val="18"/>
                <w:szCs w:val="18"/>
              </w:rPr>
            </w:pPr>
          </w:p>
        </w:tc>
        <w:tc>
          <w:tcPr>
            <w:tcW w:w="4489" w:type="dxa"/>
            <w:gridSpan w:val="3"/>
            <w:shd w:val="clear" w:color="auto" w:fill="CCCCCC"/>
            <w:vAlign w:val="center"/>
          </w:tcPr>
          <w:p w:rsidR="00AD10A5" w:rsidRPr="0058021E" w:rsidRDefault="00AD10A5" w:rsidP="00D40CBA">
            <w:pPr>
              <w:rPr>
                <w:rFonts w:ascii="Verdana" w:hAnsi="Verdana" w:cs="Tahoma"/>
                <w:sz w:val="18"/>
                <w:szCs w:val="18"/>
              </w:rPr>
            </w:pPr>
          </w:p>
          <w:p w:rsidR="00AD10A5" w:rsidRPr="0058021E" w:rsidRDefault="00AD10A5" w:rsidP="00D40CBA">
            <w:pPr>
              <w:rPr>
                <w:rFonts w:ascii="Verdana" w:hAnsi="Verdana" w:cs="Tahoma"/>
                <w:sz w:val="18"/>
                <w:szCs w:val="18"/>
              </w:rPr>
            </w:pPr>
          </w:p>
        </w:tc>
        <w:tc>
          <w:tcPr>
            <w:tcW w:w="2757" w:type="dxa"/>
            <w:gridSpan w:val="3"/>
            <w:shd w:val="clear" w:color="auto" w:fill="CCCCCC"/>
            <w:vAlign w:val="center"/>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How long the Tenderer traded under this name?</w:t>
            </w:r>
          </w:p>
        </w:tc>
        <w:tc>
          <w:tcPr>
            <w:tcW w:w="5218" w:type="dxa"/>
            <w:gridSpan w:val="4"/>
            <w:shd w:val="clear" w:color="auto" w:fill="CCCCCC"/>
          </w:tcPr>
          <w:p w:rsidR="00AD10A5" w:rsidRPr="0058021E" w:rsidRDefault="00AD10A5" w:rsidP="00D40CBA">
            <w:pPr>
              <w:rPr>
                <w:rFonts w:ascii="Verdana" w:hAnsi="Verdana" w:cs="Tahoma"/>
                <w:sz w:val="18"/>
                <w:szCs w:val="18"/>
              </w:rPr>
            </w:pPr>
          </w:p>
        </w:tc>
      </w:tr>
      <w:tr w:rsidR="00AD10A5" w:rsidRPr="0058021E" w:rsidTr="00D40CBA">
        <w:trPr>
          <w:trHeight w:val="233"/>
          <w:tblCellSpacing w:w="20" w:type="dxa"/>
          <w:jc w:val="center"/>
        </w:trPr>
        <w:tc>
          <w:tcPr>
            <w:tcW w:w="10164" w:type="dxa"/>
            <w:gridSpan w:val="9"/>
            <w:shd w:val="clear" w:color="auto" w:fill="737373"/>
            <w:vAlign w:val="center"/>
          </w:tcPr>
          <w:p w:rsidR="00AD10A5" w:rsidRPr="0058021E" w:rsidRDefault="00AD10A5" w:rsidP="00D40CBA">
            <w:pPr>
              <w:jc w:val="center"/>
              <w:rPr>
                <w:rFonts w:ascii="Verdana" w:hAnsi="Verdana" w:cs="Tahoma"/>
                <w:color w:val="FFFFFF"/>
                <w:sz w:val="18"/>
                <w:szCs w:val="18"/>
              </w:rPr>
            </w:pPr>
            <w:r w:rsidRPr="0058021E">
              <w:rPr>
                <w:rFonts w:ascii="Verdana" w:hAnsi="Verdana" w:cs="Tahoma"/>
                <w:b/>
                <w:color w:val="FFFFFF"/>
                <w:sz w:val="18"/>
                <w:szCs w:val="18"/>
              </w:rPr>
              <w:t>Tender Submission Contact</w:t>
            </w:r>
          </w:p>
        </w:tc>
      </w:tr>
      <w:tr w:rsidR="00AD10A5" w:rsidRPr="0058021E" w:rsidTr="00D40CBA">
        <w:trPr>
          <w:trHeight w:val="233"/>
          <w:tblCellSpacing w:w="20" w:type="dxa"/>
          <w:jc w:val="center"/>
        </w:trPr>
        <w:tc>
          <w:tcPr>
            <w:tcW w:w="2838" w:type="dxa"/>
            <w:gridSpan w:val="3"/>
            <w:vAlign w:val="center"/>
          </w:tcPr>
          <w:p w:rsidR="00AD10A5" w:rsidRPr="0058021E" w:rsidRDefault="00AD10A5" w:rsidP="00D40CBA">
            <w:pPr>
              <w:jc w:val="center"/>
              <w:rPr>
                <w:rFonts w:ascii="Verdana" w:hAnsi="Verdana" w:cs="Tahoma"/>
                <w:b/>
                <w:sz w:val="18"/>
                <w:szCs w:val="18"/>
              </w:rPr>
            </w:pPr>
            <w:r w:rsidRPr="0058021E">
              <w:rPr>
                <w:rFonts w:ascii="Verdana" w:hAnsi="Verdana" w:cs="Tahoma"/>
                <w:b/>
                <w:sz w:val="18"/>
                <w:szCs w:val="18"/>
              </w:rPr>
              <w:t>Name</w:t>
            </w:r>
          </w:p>
        </w:tc>
        <w:tc>
          <w:tcPr>
            <w:tcW w:w="4489" w:type="dxa"/>
            <w:gridSpan w:val="3"/>
            <w:shd w:val="clear" w:color="auto" w:fill="auto"/>
            <w:vAlign w:val="center"/>
          </w:tcPr>
          <w:p w:rsidR="00AD10A5" w:rsidRPr="0058021E" w:rsidRDefault="00AD10A5" w:rsidP="00D40CBA">
            <w:pPr>
              <w:jc w:val="center"/>
              <w:rPr>
                <w:rFonts w:ascii="Verdana" w:hAnsi="Verdana" w:cs="Tahoma"/>
                <w:b/>
                <w:sz w:val="18"/>
                <w:szCs w:val="18"/>
              </w:rPr>
            </w:pPr>
            <w:r w:rsidRPr="0058021E">
              <w:rPr>
                <w:rFonts w:ascii="Verdana" w:hAnsi="Verdana" w:cs="Tahoma"/>
                <w:b/>
                <w:sz w:val="18"/>
                <w:szCs w:val="18"/>
              </w:rPr>
              <w:t>Telephone</w:t>
            </w:r>
          </w:p>
        </w:tc>
        <w:tc>
          <w:tcPr>
            <w:tcW w:w="2757" w:type="dxa"/>
            <w:gridSpan w:val="3"/>
            <w:shd w:val="clear" w:color="auto" w:fill="auto"/>
            <w:vAlign w:val="center"/>
          </w:tcPr>
          <w:p w:rsidR="00AD10A5" w:rsidRPr="0058021E" w:rsidRDefault="00AD10A5" w:rsidP="00D40CBA">
            <w:pPr>
              <w:jc w:val="center"/>
              <w:rPr>
                <w:rFonts w:ascii="Verdana" w:hAnsi="Verdana" w:cs="Tahoma"/>
                <w:b/>
                <w:sz w:val="18"/>
                <w:szCs w:val="18"/>
              </w:rPr>
            </w:pPr>
            <w:r w:rsidRPr="0058021E">
              <w:rPr>
                <w:rFonts w:ascii="Verdana" w:hAnsi="Verdana" w:cs="Tahoma"/>
                <w:b/>
                <w:sz w:val="18"/>
                <w:szCs w:val="18"/>
              </w:rPr>
              <w:t>Email</w:t>
            </w:r>
          </w:p>
        </w:tc>
      </w:tr>
      <w:tr w:rsidR="00AD10A5" w:rsidRPr="0058021E" w:rsidTr="00D40CBA">
        <w:trPr>
          <w:trHeight w:val="233"/>
          <w:tblCellSpacing w:w="20" w:type="dxa"/>
          <w:jc w:val="center"/>
        </w:trPr>
        <w:tc>
          <w:tcPr>
            <w:tcW w:w="2838" w:type="dxa"/>
            <w:gridSpan w:val="3"/>
            <w:shd w:val="clear" w:color="auto" w:fill="CCCCCC"/>
            <w:vAlign w:val="center"/>
          </w:tcPr>
          <w:p w:rsidR="00AD10A5" w:rsidRPr="0058021E" w:rsidRDefault="00AD10A5" w:rsidP="00D40CBA">
            <w:pPr>
              <w:rPr>
                <w:rFonts w:ascii="Verdana" w:hAnsi="Verdana" w:cs="Tahoma"/>
                <w:sz w:val="18"/>
                <w:szCs w:val="18"/>
              </w:rPr>
            </w:pPr>
          </w:p>
        </w:tc>
        <w:tc>
          <w:tcPr>
            <w:tcW w:w="4489" w:type="dxa"/>
            <w:gridSpan w:val="3"/>
            <w:shd w:val="clear" w:color="auto" w:fill="CCCCCC"/>
            <w:vAlign w:val="center"/>
          </w:tcPr>
          <w:p w:rsidR="00AD10A5" w:rsidRPr="0058021E" w:rsidRDefault="00AD10A5" w:rsidP="00D40CBA">
            <w:pPr>
              <w:rPr>
                <w:rFonts w:ascii="Verdana" w:hAnsi="Verdana" w:cs="Tahoma"/>
                <w:sz w:val="18"/>
                <w:szCs w:val="18"/>
              </w:rPr>
            </w:pPr>
          </w:p>
        </w:tc>
        <w:tc>
          <w:tcPr>
            <w:tcW w:w="2757" w:type="dxa"/>
            <w:gridSpan w:val="3"/>
            <w:shd w:val="clear" w:color="auto" w:fill="CCCCCC"/>
            <w:vAlign w:val="center"/>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 xml:space="preserve">VAT Number </w:t>
            </w:r>
          </w:p>
        </w:tc>
        <w:tc>
          <w:tcPr>
            <w:tcW w:w="5218" w:type="dxa"/>
            <w:gridSpan w:val="4"/>
            <w:shd w:val="clear" w:color="auto" w:fill="CCCCCC"/>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Withholding Tax Number</w:t>
            </w:r>
          </w:p>
        </w:tc>
        <w:tc>
          <w:tcPr>
            <w:tcW w:w="5218" w:type="dxa"/>
            <w:gridSpan w:val="4"/>
            <w:shd w:val="clear" w:color="auto" w:fill="CCCCCC"/>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2838" w:type="dxa"/>
            <w:gridSpan w:val="3"/>
            <w:vAlign w:val="center"/>
          </w:tcPr>
          <w:p w:rsidR="00AD10A5" w:rsidRPr="0058021E" w:rsidRDefault="00AD10A5" w:rsidP="00D40CBA">
            <w:pPr>
              <w:rPr>
                <w:rFonts w:ascii="Verdana" w:hAnsi="Verdana" w:cs="Tahoma"/>
                <w:sz w:val="18"/>
                <w:szCs w:val="18"/>
              </w:rPr>
            </w:pPr>
            <w:r w:rsidRPr="0058021E">
              <w:rPr>
                <w:rFonts w:ascii="Verdana" w:hAnsi="Verdana" w:cs="Tahoma"/>
                <w:b/>
                <w:sz w:val="18"/>
                <w:szCs w:val="18"/>
              </w:rPr>
              <w:t>Company Registration No.</w:t>
            </w:r>
          </w:p>
        </w:tc>
        <w:tc>
          <w:tcPr>
            <w:tcW w:w="4489" w:type="dxa"/>
            <w:gridSpan w:val="3"/>
            <w:shd w:val="clear" w:color="auto" w:fill="auto"/>
            <w:vAlign w:val="center"/>
          </w:tcPr>
          <w:p w:rsidR="00AD10A5" w:rsidRPr="0058021E" w:rsidRDefault="00AD10A5" w:rsidP="00D40CBA">
            <w:pPr>
              <w:jc w:val="center"/>
              <w:rPr>
                <w:rFonts w:ascii="Verdana" w:hAnsi="Verdana" w:cs="Tahoma"/>
                <w:sz w:val="18"/>
                <w:szCs w:val="18"/>
              </w:rPr>
            </w:pPr>
            <w:r w:rsidRPr="0058021E">
              <w:rPr>
                <w:rFonts w:ascii="Verdana" w:hAnsi="Verdana" w:cs="Tahoma"/>
                <w:b/>
                <w:sz w:val="18"/>
                <w:szCs w:val="18"/>
              </w:rPr>
              <w:t>Date of Registration</w:t>
            </w:r>
          </w:p>
        </w:tc>
        <w:tc>
          <w:tcPr>
            <w:tcW w:w="2757" w:type="dxa"/>
            <w:gridSpan w:val="3"/>
            <w:shd w:val="clear" w:color="auto" w:fill="auto"/>
            <w:vAlign w:val="center"/>
          </w:tcPr>
          <w:p w:rsidR="00AD10A5" w:rsidRPr="0058021E" w:rsidRDefault="00AD10A5" w:rsidP="00D40CBA">
            <w:pPr>
              <w:jc w:val="center"/>
              <w:rPr>
                <w:rFonts w:ascii="Verdana" w:hAnsi="Verdana" w:cs="Tahoma"/>
                <w:sz w:val="18"/>
                <w:szCs w:val="18"/>
              </w:rPr>
            </w:pPr>
            <w:r w:rsidRPr="0058021E">
              <w:rPr>
                <w:rFonts w:ascii="Verdana" w:hAnsi="Verdana" w:cs="Tahoma"/>
                <w:b/>
                <w:sz w:val="18"/>
                <w:szCs w:val="18"/>
              </w:rPr>
              <w:t>Country of Registration</w:t>
            </w:r>
          </w:p>
        </w:tc>
      </w:tr>
      <w:tr w:rsidR="00AD10A5" w:rsidRPr="0058021E" w:rsidTr="00D40CBA">
        <w:trPr>
          <w:tblCellSpacing w:w="20" w:type="dxa"/>
          <w:jc w:val="center"/>
        </w:trPr>
        <w:tc>
          <w:tcPr>
            <w:tcW w:w="2838" w:type="dxa"/>
            <w:gridSpan w:val="3"/>
            <w:shd w:val="clear" w:color="auto" w:fill="CCCCCC"/>
            <w:vAlign w:val="center"/>
          </w:tcPr>
          <w:p w:rsidR="00AD10A5" w:rsidRPr="0058021E" w:rsidRDefault="00AD10A5" w:rsidP="00D40CBA">
            <w:pPr>
              <w:rPr>
                <w:rFonts w:ascii="Verdana" w:hAnsi="Verdana" w:cs="Tahoma"/>
                <w:sz w:val="18"/>
                <w:szCs w:val="18"/>
              </w:rPr>
            </w:pPr>
          </w:p>
        </w:tc>
        <w:tc>
          <w:tcPr>
            <w:tcW w:w="4489" w:type="dxa"/>
            <w:gridSpan w:val="3"/>
            <w:shd w:val="clear" w:color="auto" w:fill="CCCCCC"/>
            <w:vAlign w:val="center"/>
          </w:tcPr>
          <w:p w:rsidR="00AD10A5" w:rsidRPr="0058021E" w:rsidRDefault="00AD10A5" w:rsidP="00D40CBA">
            <w:pPr>
              <w:rPr>
                <w:rFonts w:ascii="Verdana" w:hAnsi="Verdana" w:cs="Tahoma"/>
                <w:sz w:val="18"/>
                <w:szCs w:val="18"/>
              </w:rPr>
            </w:pPr>
          </w:p>
        </w:tc>
        <w:tc>
          <w:tcPr>
            <w:tcW w:w="2757" w:type="dxa"/>
            <w:gridSpan w:val="3"/>
            <w:shd w:val="clear" w:color="auto" w:fill="CCCCCC"/>
            <w:vAlign w:val="center"/>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Parent Company</w:t>
            </w:r>
          </w:p>
        </w:tc>
        <w:tc>
          <w:tcPr>
            <w:tcW w:w="5218" w:type="dxa"/>
            <w:gridSpan w:val="4"/>
            <w:shd w:val="clear" w:color="auto" w:fill="CCCCCC"/>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bCs/>
                <w:sz w:val="18"/>
                <w:szCs w:val="18"/>
              </w:rPr>
            </w:pPr>
            <w:r w:rsidRPr="0058021E">
              <w:rPr>
                <w:rFonts w:ascii="Verdana" w:hAnsi="Verdana" w:cs="Tahoma"/>
                <w:b/>
                <w:bCs/>
                <w:sz w:val="18"/>
                <w:szCs w:val="18"/>
              </w:rPr>
              <w:t>Other Subsidiary Companies</w:t>
            </w:r>
          </w:p>
        </w:tc>
        <w:tc>
          <w:tcPr>
            <w:tcW w:w="5218" w:type="dxa"/>
            <w:gridSpan w:val="4"/>
            <w:shd w:val="clear" w:color="auto" w:fill="CCCCCC"/>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10164" w:type="dxa"/>
            <w:gridSpan w:val="9"/>
            <w:shd w:val="clear" w:color="auto" w:fill="737373"/>
            <w:vAlign w:val="center"/>
          </w:tcPr>
          <w:p w:rsidR="00AD10A5" w:rsidRPr="0058021E" w:rsidRDefault="00AD10A5" w:rsidP="00D40CBA">
            <w:pPr>
              <w:jc w:val="center"/>
              <w:rPr>
                <w:rFonts w:ascii="Verdana" w:hAnsi="Verdana" w:cs="Tahoma"/>
                <w:b/>
                <w:color w:val="FFFFFF"/>
                <w:sz w:val="18"/>
                <w:szCs w:val="18"/>
              </w:rPr>
            </w:pPr>
            <w:r w:rsidRPr="0058021E">
              <w:rPr>
                <w:rFonts w:ascii="Verdana" w:hAnsi="Verdana" w:cs="Tahoma"/>
                <w:b/>
                <w:color w:val="FFFFFF"/>
                <w:sz w:val="18"/>
                <w:szCs w:val="18"/>
              </w:rPr>
              <w:t>Company Status</w:t>
            </w:r>
          </w:p>
        </w:tc>
      </w:tr>
      <w:tr w:rsidR="00AD10A5" w:rsidRPr="0058021E" w:rsidTr="00D40CBA">
        <w:trPr>
          <w:tblCellSpacing w:w="20" w:type="dxa"/>
          <w:jc w:val="center"/>
        </w:trPr>
        <w:tc>
          <w:tcPr>
            <w:tcW w:w="1561" w:type="dxa"/>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Sole Trader</w:t>
            </w:r>
          </w:p>
        </w:tc>
        <w:tc>
          <w:tcPr>
            <w:tcW w:w="266" w:type="dxa"/>
            <w:shd w:val="clear" w:color="auto" w:fill="CCCCCC"/>
            <w:vAlign w:val="center"/>
          </w:tcPr>
          <w:p w:rsidR="00AD10A5" w:rsidRPr="0058021E" w:rsidRDefault="00AD10A5" w:rsidP="00D40CBA">
            <w:pPr>
              <w:rPr>
                <w:rFonts w:ascii="Verdana" w:hAnsi="Verdana" w:cs="Tahoma"/>
                <w:b/>
                <w:sz w:val="18"/>
                <w:szCs w:val="18"/>
              </w:rPr>
            </w:pPr>
          </w:p>
        </w:tc>
        <w:tc>
          <w:tcPr>
            <w:tcW w:w="2573" w:type="dxa"/>
            <w:gridSpan w:val="2"/>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Partnership</w:t>
            </w:r>
          </w:p>
        </w:tc>
        <w:tc>
          <w:tcPr>
            <w:tcW w:w="386" w:type="dxa"/>
            <w:shd w:val="clear" w:color="auto" w:fill="CCCCCC"/>
            <w:vAlign w:val="center"/>
          </w:tcPr>
          <w:p w:rsidR="00AD10A5" w:rsidRPr="0058021E" w:rsidRDefault="00AD10A5" w:rsidP="00D40CBA">
            <w:pPr>
              <w:rPr>
                <w:rFonts w:ascii="Verdana" w:hAnsi="Verdana" w:cs="Tahoma"/>
                <w:b/>
                <w:sz w:val="18"/>
                <w:szCs w:val="18"/>
              </w:rPr>
            </w:pPr>
          </w:p>
        </w:tc>
        <w:tc>
          <w:tcPr>
            <w:tcW w:w="2793" w:type="dxa"/>
            <w:gridSpan w:val="2"/>
          </w:tcPr>
          <w:p w:rsidR="00AD10A5" w:rsidRPr="0058021E" w:rsidRDefault="00AD10A5" w:rsidP="00D40CBA">
            <w:pPr>
              <w:rPr>
                <w:rFonts w:ascii="Verdana" w:hAnsi="Verdana" w:cs="Tahoma"/>
                <w:sz w:val="18"/>
                <w:szCs w:val="18"/>
              </w:rPr>
            </w:pPr>
            <w:r w:rsidRPr="0058021E">
              <w:rPr>
                <w:rFonts w:ascii="Verdana" w:hAnsi="Verdana" w:cs="Tahoma"/>
                <w:b/>
                <w:bCs/>
                <w:sz w:val="18"/>
                <w:szCs w:val="18"/>
              </w:rPr>
              <w:t>Consortium</w:t>
            </w:r>
          </w:p>
        </w:tc>
        <w:tc>
          <w:tcPr>
            <w:tcW w:w="329" w:type="dxa"/>
            <w:shd w:val="clear" w:color="auto" w:fill="CCCCCC"/>
          </w:tcPr>
          <w:p w:rsidR="00AD10A5" w:rsidRPr="0058021E" w:rsidRDefault="00AD10A5" w:rsidP="00D40CBA">
            <w:pPr>
              <w:rPr>
                <w:rFonts w:ascii="Verdana" w:hAnsi="Verdana" w:cs="Tahoma"/>
                <w:sz w:val="18"/>
                <w:szCs w:val="18"/>
              </w:rPr>
            </w:pPr>
          </w:p>
        </w:tc>
        <w:tc>
          <w:tcPr>
            <w:tcW w:w="2016" w:type="dxa"/>
            <w:shd w:val="clear" w:color="auto" w:fill="auto"/>
          </w:tcPr>
          <w:p w:rsidR="00AD10A5" w:rsidRPr="0058021E" w:rsidRDefault="00AD10A5" w:rsidP="00D40CBA">
            <w:pPr>
              <w:rPr>
                <w:rFonts w:ascii="Verdana" w:hAnsi="Verdana" w:cs="Tahoma"/>
                <w:sz w:val="18"/>
                <w:szCs w:val="18"/>
              </w:rPr>
            </w:pPr>
            <w:r w:rsidRPr="0058021E">
              <w:rPr>
                <w:rFonts w:ascii="Verdana" w:hAnsi="Verdana" w:cs="Tahoma"/>
                <w:b/>
                <w:bCs/>
                <w:sz w:val="18"/>
                <w:szCs w:val="18"/>
              </w:rPr>
              <w:t>If other, specify:</w:t>
            </w:r>
          </w:p>
        </w:tc>
      </w:tr>
      <w:tr w:rsidR="00AD10A5" w:rsidRPr="0058021E" w:rsidTr="00D40CBA">
        <w:trPr>
          <w:tblCellSpacing w:w="20" w:type="dxa"/>
          <w:jc w:val="center"/>
        </w:trPr>
        <w:tc>
          <w:tcPr>
            <w:tcW w:w="1561" w:type="dxa"/>
            <w:vAlign w:val="center"/>
          </w:tcPr>
          <w:p w:rsidR="00AD10A5" w:rsidRPr="0058021E" w:rsidRDefault="00AD10A5" w:rsidP="00D40CBA">
            <w:pPr>
              <w:rPr>
                <w:rFonts w:ascii="Verdana" w:hAnsi="Verdana" w:cs="Tahoma"/>
                <w:b/>
                <w:sz w:val="18"/>
                <w:szCs w:val="18"/>
              </w:rPr>
            </w:pPr>
            <w:r w:rsidRPr="0058021E">
              <w:rPr>
                <w:rFonts w:ascii="Verdana" w:hAnsi="Verdana" w:cs="Tahoma"/>
                <w:b/>
                <w:bCs/>
                <w:sz w:val="18"/>
                <w:szCs w:val="18"/>
              </w:rPr>
              <w:t>Private Company</w:t>
            </w:r>
          </w:p>
        </w:tc>
        <w:tc>
          <w:tcPr>
            <w:tcW w:w="266" w:type="dxa"/>
            <w:shd w:val="clear" w:color="auto" w:fill="CCCCCC"/>
            <w:vAlign w:val="center"/>
          </w:tcPr>
          <w:p w:rsidR="00AD10A5" w:rsidRPr="0058021E" w:rsidRDefault="00AD10A5" w:rsidP="00D40CBA">
            <w:pPr>
              <w:rPr>
                <w:rFonts w:ascii="Verdana" w:hAnsi="Verdana" w:cs="Tahoma"/>
                <w:b/>
                <w:sz w:val="18"/>
                <w:szCs w:val="18"/>
              </w:rPr>
            </w:pPr>
          </w:p>
        </w:tc>
        <w:tc>
          <w:tcPr>
            <w:tcW w:w="2573" w:type="dxa"/>
            <w:gridSpan w:val="2"/>
            <w:vAlign w:val="center"/>
          </w:tcPr>
          <w:p w:rsidR="00AD10A5" w:rsidRPr="0058021E" w:rsidRDefault="00AD10A5" w:rsidP="00D40CBA">
            <w:pPr>
              <w:rPr>
                <w:rFonts w:ascii="Verdana" w:hAnsi="Verdana" w:cs="Tahoma"/>
                <w:b/>
                <w:sz w:val="18"/>
                <w:szCs w:val="18"/>
              </w:rPr>
            </w:pPr>
            <w:r w:rsidRPr="0058021E">
              <w:rPr>
                <w:rFonts w:ascii="Verdana" w:hAnsi="Verdana" w:cs="Tahoma"/>
                <w:b/>
                <w:bCs/>
                <w:sz w:val="18"/>
                <w:szCs w:val="18"/>
              </w:rPr>
              <w:t>Public Company</w:t>
            </w:r>
          </w:p>
        </w:tc>
        <w:tc>
          <w:tcPr>
            <w:tcW w:w="386" w:type="dxa"/>
            <w:shd w:val="clear" w:color="auto" w:fill="CCCCCC"/>
            <w:vAlign w:val="center"/>
          </w:tcPr>
          <w:p w:rsidR="00AD10A5" w:rsidRPr="0058021E" w:rsidRDefault="00AD10A5" w:rsidP="00D40CBA">
            <w:pPr>
              <w:rPr>
                <w:rFonts w:ascii="Verdana" w:hAnsi="Verdana" w:cs="Tahoma"/>
                <w:b/>
                <w:sz w:val="18"/>
                <w:szCs w:val="18"/>
              </w:rPr>
            </w:pPr>
          </w:p>
        </w:tc>
        <w:tc>
          <w:tcPr>
            <w:tcW w:w="2793" w:type="dxa"/>
            <w:gridSpan w:val="2"/>
          </w:tcPr>
          <w:p w:rsidR="00AD10A5" w:rsidRPr="0058021E" w:rsidRDefault="00AD10A5" w:rsidP="00D40CBA">
            <w:pPr>
              <w:rPr>
                <w:rFonts w:ascii="Verdana" w:hAnsi="Verdana" w:cs="Tahoma"/>
                <w:sz w:val="18"/>
                <w:szCs w:val="18"/>
              </w:rPr>
            </w:pPr>
            <w:r w:rsidRPr="0058021E">
              <w:rPr>
                <w:rFonts w:ascii="Verdana" w:hAnsi="Verdana" w:cs="Tahoma"/>
                <w:b/>
                <w:bCs/>
                <w:sz w:val="18"/>
                <w:szCs w:val="18"/>
              </w:rPr>
              <w:t>Other</w:t>
            </w:r>
          </w:p>
        </w:tc>
        <w:tc>
          <w:tcPr>
            <w:tcW w:w="329" w:type="dxa"/>
            <w:shd w:val="clear" w:color="auto" w:fill="CCCCCC"/>
          </w:tcPr>
          <w:p w:rsidR="00AD10A5" w:rsidRPr="0058021E" w:rsidRDefault="00AD10A5" w:rsidP="00D40CBA">
            <w:pPr>
              <w:rPr>
                <w:rFonts w:ascii="Verdana" w:hAnsi="Verdana" w:cs="Tahoma"/>
                <w:sz w:val="18"/>
                <w:szCs w:val="18"/>
              </w:rPr>
            </w:pPr>
          </w:p>
        </w:tc>
        <w:tc>
          <w:tcPr>
            <w:tcW w:w="2016" w:type="dxa"/>
            <w:shd w:val="clear" w:color="auto" w:fill="CCCCCC"/>
          </w:tcPr>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sz w:val="18"/>
                <w:szCs w:val="18"/>
              </w:rPr>
            </w:pPr>
            <w:r w:rsidRPr="0058021E">
              <w:rPr>
                <w:rFonts w:ascii="Verdana" w:hAnsi="Verdana" w:cs="Tahoma"/>
                <w:b/>
                <w:sz w:val="18"/>
                <w:szCs w:val="18"/>
              </w:rPr>
              <w:t>Auditor Name &amp; Address</w:t>
            </w:r>
          </w:p>
        </w:tc>
        <w:tc>
          <w:tcPr>
            <w:tcW w:w="5218" w:type="dxa"/>
            <w:gridSpan w:val="4"/>
            <w:shd w:val="clear" w:color="auto" w:fill="CCCCCC"/>
          </w:tcPr>
          <w:p w:rsidR="00AD10A5" w:rsidRPr="0058021E" w:rsidRDefault="00AD10A5" w:rsidP="00D40CBA">
            <w:pPr>
              <w:rPr>
                <w:rFonts w:ascii="Verdana" w:hAnsi="Verdana" w:cs="Tahoma"/>
                <w:sz w:val="18"/>
                <w:szCs w:val="18"/>
              </w:rPr>
            </w:pPr>
          </w:p>
          <w:p w:rsidR="00AD10A5" w:rsidRPr="0058021E" w:rsidRDefault="00AD10A5" w:rsidP="00D40CBA">
            <w:pPr>
              <w:rPr>
                <w:rFonts w:ascii="Verdana" w:hAnsi="Verdana" w:cs="Tahoma"/>
                <w:sz w:val="18"/>
                <w:szCs w:val="18"/>
              </w:rPr>
            </w:pPr>
          </w:p>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bCs/>
                <w:sz w:val="18"/>
                <w:szCs w:val="18"/>
              </w:rPr>
            </w:pPr>
            <w:r w:rsidRPr="0058021E">
              <w:rPr>
                <w:rFonts w:ascii="Verdana" w:hAnsi="Verdana" w:cs="Tahoma"/>
                <w:b/>
                <w:bCs/>
                <w:sz w:val="18"/>
                <w:szCs w:val="18"/>
              </w:rPr>
              <w:t>Banking Institution &amp; Address</w:t>
            </w:r>
          </w:p>
        </w:tc>
        <w:tc>
          <w:tcPr>
            <w:tcW w:w="5218" w:type="dxa"/>
            <w:gridSpan w:val="4"/>
            <w:shd w:val="clear" w:color="auto" w:fill="CCCCCC"/>
          </w:tcPr>
          <w:p w:rsidR="00AD10A5" w:rsidRPr="0058021E" w:rsidRDefault="00AD10A5" w:rsidP="00D40CBA">
            <w:pPr>
              <w:rPr>
                <w:rFonts w:ascii="Verdana" w:hAnsi="Verdana" w:cs="Tahoma"/>
                <w:sz w:val="18"/>
                <w:szCs w:val="18"/>
              </w:rPr>
            </w:pPr>
          </w:p>
          <w:p w:rsidR="00AD10A5" w:rsidRPr="0058021E" w:rsidRDefault="00AD10A5" w:rsidP="00D40CBA">
            <w:pPr>
              <w:rPr>
                <w:rFonts w:ascii="Verdana" w:hAnsi="Verdana" w:cs="Tahoma"/>
                <w:sz w:val="18"/>
                <w:szCs w:val="18"/>
              </w:rPr>
            </w:pPr>
          </w:p>
          <w:p w:rsidR="00AD10A5" w:rsidRPr="0058021E" w:rsidRDefault="00AD10A5" w:rsidP="00D40CBA">
            <w:pPr>
              <w:rPr>
                <w:rFonts w:ascii="Verdana" w:hAnsi="Verdana" w:cs="Tahoma"/>
                <w:sz w:val="18"/>
                <w:szCs w:val="18"/>
              </w:rPr>
            </w:pPr>
          </w:p>
        </w:tc>
      </w:tr>
      <w:tr w:rsidR="00AD10A5" w:rsidRPr="0058021E" w:rsidTr="00D40CBA">
        <w:trPr>
          <w:tblCellSpacing w:w="20" w:type="dxa"/>
          <w:jc w:val="center"/>
        </w:trPr>
        <w:tc>
          <w:tcPr>
            <w:tcW w:w="4906" w:type="dxa"/>
            <w:gridSpan w:val="5"/>
            <w:vAlign w:val="center"/>
          </w:tcPr>
          <w:p w:rsidR="00AD10A5" w:rsidRPr="0058021E" w:rsidRDefault="00AD10A5" w:rsidP="00D40CBA">
            <w:pPr>
              <w:rPr>
                <w:rFonts w:ascii="Verdana" w:hAnsi="Verdana" w:cs="Tahoma"/>
                <w:b/>
                <w:bCs/>
                <w:sz w:val="18"/>
                <w:szCs w:val="18"/>
              </w:rPr>
            </w:pPr>
            <w:r w:rsidRPr="0058021E">
              <w:rPr>
                <w:rFonts w:ascii="Verdana" w:hAnsi="Verdana" w:cs="Tahoma"/>
                <w:b/>
                <w:bCs/>
                <w:sz w:val="18"/>
                <w:szCs w:val="18"/>
              </w:rPr>
              <w:t>Tax Clearance Certificate Number</w:t>
            </w:r>
          </w:p>
        </w:tc>
        <w:tc>
          <w:tcPr>
            <w:tcW w:w="5218" w:type="dxa"/>
            <w:gridSpan w:val="4"/>
            <w:shd w:val="clear" w:color="auto" w:fill="CCCCCC"/>
            <w:vAlign w:val="center"/>
          </w:tcPr>
          <w:p w:rsidR="00AD10A5" w:rsidRPr="0058021E" w:rsidRDefault="00AD10A5" w:rsidP="00D40CBA">
            <w:pPr>
              <w:jc w:val="center"/>
              <w:rPr>
                <w:rFonts w:ascii="Verdana" w:hAnsi="Verdana" w:cs="Tahoma"/>
                <w:sz w:val="18"/>
                <w:szCs w:val="18"/>
              </w:rPr>
            </w:pPr>
          </w:p>
        </w:tc>
      </w:tr>
      <w:tr w:rsidR="00AD10A5" w:rsidRPr="0058021E" w:rsidTr="00D40CBA">
        <w:trPr>
          <w:tblCellSpacing w:w="20" w:type="dxa"/>
          <w:jc w:val="center"/>
        </w:trPr>
        <w:tc>
          <w:tcPr>
            <w:tcW w:w="4906" w:type="dxa"/>
            <w:gridSpan w:val="5"/>
          </w:tcPr>
          <w:p w:rsidR="00AD10A5" w:rsidRPr="0058021E" w:rsidRDefault="00AD10A5" w:rsidP="00D40CBA">
            <w:pPr>
              <w:rPr>
                <w:rFonts w:ascii="Verdana" w:hAnsi="Verdana" w:cs="Tahoma"/>
                <w:b/>
                <w:bCs/>
                <w:sz w:val="18"/>
                <w:szCs w:val="18"/>
              </w:rPr>
            </w:pPr>
            <w:r w:rsidRPr="0058021E">
              <w:rPr>
                <w:rFonts w:ascii="Verdana" w:hAnsi="Verdana" w:cs="Tahoma"/>
                <w:b/>
                <w:bCs/>
                <w:sz w:val="18"/>
                <w:szCs w:val="18"/>
              </w:rPr>
              <w:t>Tax Clearance Expiry Date</w:t>
            </w:r>
          </w:p>
        </w:tc>
        <w:tc>
          <w:tcPr>
            <w:tcW w:w="5218" w:type="dxa"/>
            <w:gridSpan w:val="4"/>
            <w:shd w:val="clear" w:color="auto" w:fill="CCCCCC"/>
          </w:tcPr>
          <w:p w:rsidR="00AD10A5" w:rsidRPr="0058021E" w:rsidRDefault="00AD10A5" w:rsidP="00D40CBA">
            <w:pPr>
              <w:rPr>
                <w:rFonts w:ascii="Verdana" w:hAnsi="Verdana" w:cs="Tahoma"/>
                <w:sz w:val="18"/>
                <w:szCs w:val="18"/>
              </w:rPr>
            </w:pPr>
          </w:p>
        </w:tc>
      </w:tr>
    </w:tbl>
    <w:p w:rsidR="00AD10A5" w:rsidRPr="0058021E" w:rsidRDefault="00AD10A5" w:rsidP="00AD10A5">
      <w:pPr>
        <w:rPr>
          <w:rFonts w:ascii="Verdana" w:hAnsi="Verdana" w:cs="Tahoma"/>
          <w:kern w:val="36"/>
          <w:sz w:val="18"/>
          <w:szCs w:val="18"/>
          <w:lang w:val="en-GB" w:eastAsia="en-GB"/>
        </w:rPr>
      </w:pPr>
    </w:p>
    <w:p w:rsidR="00AD10A5" w:rsidRPr="0058021E" w:rsidRDefault="00AD10A5" w:rsidP="00AD10A5">
      <w:pPr>
        <w:pStyle w:val="CommentText"/>
        <w:jc w:val="both"/>
        <w:rPr>
          <w:rFonts w:ascii="Verdana" w:hAnsi="Verdana" w:cs="Tahoma"/>
          <w:sz w:val="18"/>
          <w:szCs w:val="18"/>
        </w:rPr>
      </w:pPr>
      <w:r w:rsidRPr="0058021E">
        <w:rPr>
          <w:rFonts w:ascii="Verdana" w:hAnsi="Verdana" w:cs="Tahoma"/>
          <w:b/>
          <w:sz w:val="18"/>
          <w:szCs w:val="18"/>
          <w:u w:val="single"/>
        </w:rPr>
        <w:t>Note:</w:t>
      </w:r>
      <w:r w:rsidRPr="0058021E">
        <w:rPr>
          <w:rFonts w:ascii="Verdana" w:hAnsi="Verdana" w:cs="Tahoma"/>
          <w:sz w:val="18"/>
          <w:szCs w:val="18"/>
        </w:rPr>
        <w:t xml:space="preserve"> Please submit </w:t>
      </w:r>
      <w:r w:rsidRPr="0058021E">
        <w:rPr>
          <w:rFonts w:ascii="Verdana" w:hAnsi="Verdana" w:cs="Tahoma"/>
          <w:bCs/>
          <w:sz w:val="18"/>
          <w:szCs w:val="18"/>
        </w:rPr>
        <w:t>a copy of the current Tax Clearance Certificate</w:t>
      </w:r>
      <w:r w:rsidRPr="0058021E">
        <w:rPr>
          <w:rFonts w:ascii="Verdana" w:hAnsi="Verdana" w:cs="Tahoma"/>
          <w:sz w:val="18"/>
          <w:szCs w:val="18"/>
        </w:rPr>
        <w:t xml:space="preserve"> as Addendum.</w:t>
      </w:r>
    </w:p>
    <w:p w:rsidR="00AD10A5" w:rsidRPr="0058021E" w:rsidRDefault="00AD10A5" w:rsidP="00AD10A5">
      <w:pPr>
        <w:pStyle w:val="CommentText"/>
        <w:jc w:val="both"/>
        <w:rPr>
          <w:rFonts w:ascii="Verdana" w:hAnsi="Verdana" w:cs="Tahoma"/>
          <w:sz w:val="18"/>
          <w:szCs w:val="18"/>
        </w:rPr>
      </w:pPr>
    </w:p>
    <w:p w:rsidR="00AD10A5" w:rsidRPr="0058021E" w:rsidRDefault="00AD10A5" w:rsidP="00AD10A5">
      <w:pPr>
        <w:pStyle w:val="CommentText"/>
        <w:jc w:val="both"/>
        <w:rPr>
          <w:rFonts w:ascii="Verdana" w:hAnsi="Verdana" w:cs="Tahoma"/>
          <w:sz w:val="18"/>
          <w:szCs w:val="18"/>
        </w:rPr>
      </w:pPr>
      <w:r w:rsidRPr="0058021E">
        <w:rPr>
          <w:rFonts w:ascii="Verdana" w:hAnsi="Verdana" w:cs="Tahoma"/>
          <w:sz w:val="18"/>
          <w:szCs w:val="18"/>
        </w:rPr>
        <w:br w:type="page"/>
      </w:r>
    </w:p>
    <w:p w:rsidR="00AD10A5" w:rsidRPr="00BA542C" w:rsidRDefault="00AD10A5" w:rsidP="00AD10A5">
      <w:pPr>
        <w:pStyle w:val="Heading2"/>
        <w:rPr>
          <w:rFonts w:ascii="Verdana" w:hAnsi="Verdana" w:cs="Tahoma"/>
          <w:i w:val="0"/>
          <w:color w:val="0070C0"/>
          <w:sz w:val="18"/>
          <w:szCs w:val="18"/>
        </w:rPr>
      </w:pPr>
      <w:bookmarkStart w:id="7" w:name="_Toc233521427"/>
      <w:bookmarkStart w:id="8" w:name="_Toc246481866"/>
      <w:r w:rsidRPr="00BA542C">
        <w:rPr>
          <w:rFonts w:ascii="Verdana" w:hAnsi="Verdana" w:cs="Tahoma"/>
          <w:i w:val="0"/>
          <w:color w:val="0070C0"/>
          <w:sz w:val="18"/>
          <w:szCs w:val="18"/>
        </w:rPr>
        <w:lastRenderedPageBreak/>
        <w:t>Insurance</w:t>
      </w:r>
      <w:bookmarkEnd w:id="7"/>
      <w:bookmarkEnd w:id="8"/>
    </w:p>
    <w:p w:rsidR="00AD10A5" w:rsidRPr="0058021E" w:rsidRDefault="00AD10A5" w:rsidP="00AD10A5">
      <w:pPr>
        <w:jc w:val="both"/>
        <w:rPr>
          <w:rFonts w:ascii="Verdana" w:hAnsi="Verdana" w:cs="Tahoma"/>
          <w:sz w:val="18"/>
          <w:szCs w:val="18"/>
        </w:rPr>
      </w:pPr>
      <w:r w:rsidRPr="0058021E">
        <w:rPr>
          <w:rFonts w:ascii="Verdana" w:hAnsi="Verdana" w:cs="Tahoma"/>
          <w:sz w:val="18"/>
          <w:szCs w:val="18"/>
        </w:rPr>
        <w:t xml:space="preserve">Please provide details of your current insurance cover. The </w:t>
      </w:r>
      <w:r w:rsidR="008F5C27">
        <w:rPr>
          <w:rFonts w:ascii="Verdana" w:hAnsi="Verdana" w:cs="Tahoma"/>
          <w:sz w:val="18"/>
          <w:szCs w:val="18"/>
        </w:rPr>
        <w:t>Coombe Hospital</w:t>
      </w:r>
      <w:r w:rsidRPr="0058021E">
        <w:rPr>
          <w:rFonts w:ascii="Verdana" w:hAnsi="Verdana" w:cs="Tahoma"/>
          <w:sz w:val="18"/>
          <w:szCs w:val="18"/>
        </w:rPr>
        <w:t xml:space="preserve"> </w:t>
      </w:r>
      <w:r w:rsidR="00C64B35">
        <w:rPr>
          <w:rFonts w:ascii="Verdana" w:hAnsi="Verdana" w:cs="Tahoma"/>
          <w:sz w:val="18"/>
          <w:szCs w:val="18"/>
        </w:rPr>
        <w:t xml:space="preserve">(hereafter referred to TCH) </w:t>
      </w:r>
      <w:r w:rsidRPr="0058021E">
        <w:rPr>
          <w:rFonts w:ascii="Verdana" w:hAnsi="Verdana" w:cs="Tahoma"/>
          <w:sz w:val="18"/>
          <w:szCs w:val="18"/>
        </w:rPr>
        <w:t xml:space="preserve">standard insurance requirements are set out below. </w:t>
      </w:r>
      <w:r w:rsidR="008F5C27">
        <w:rPr>
          <w:rFonts w:ascii="Verdana" w:hAnsi="Verdana" w:cs="Tahoma"/>
          <w:sz w:val="18"/>
          <w:szCs w:val="18"/>
        </w:rPr>
        <w:t>TCH</w:t>
      </w:r>
      <w:r w:rsidRPr="0058021E">
        <w:rPr>
          <w:rFonts w:ascii="Verdana" w:hAnsi="Verdana" w:cs="Tahoma"/>
          <w:sz w:val="18"/>
          <w:szCs w:val="18"/>
        </w:rPr>
        <w:t xml:space="preserve"> may alter its standard insurance requirements where appropriate to the relevant Tender requirements or Contract. Where applicable, details will be set out in the Tender Documents.  </w:t>
      </w:r>
    </w:p>
    <w:p w:rsidR="00AD10A5" w:rsidRPr="0058021E" w:rsidRDefault="00AD10A5" w:rsidP="00AD10A5">
      <w:pPr>
        <w:jc w:val="both"/>
        <w:rPr>
          <w:rFonts w:ascii="Verdana" w:hAnsi="Verdana" w:cs="Tahoma"/>
          <w:sz w:val="18"/>
          <w:szCs w:val="18"/>
        </w:rPr>
      </w:pPr>
    </w:p>
    <w:tbl>
      <w:tblPr>
        <w:tblW w:w="0" w:type="auto"/>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firstRow="0" w:lastRow="0" w:firstColumn="0" w:lastColumn="0" w:noHBand="0" w:noVBand="0"/>
      </w:tblPr>
      <w:tblGrid>
        <w:gridCol w:w="4802"/>
        <w:gridCol w:w="2160"/>
        <w:gridCol w:w="2567"/>
      </w:tblGrid>
      <w:tr w:rsidR="00AD10A5" w:rsidRPr="0058021E" w:rsidTr="00D40CBA">
        <w:trPr>
          <w:trHeight w:val="142"/>
          <w:tblCellSpacing w:w="20" w:type="dxa"/>
          <w:jc w:val="center"/>
        </w:trPr>
        <w:tc>
          <w:tcPr>
            <w:tcW w:w="4742" w:type="dxa"/>
            <w:shd w:val="clear" w:color="auto" w:fill="737373"/>
            <w:vAlign w:val="center"/>
          </w:tcPr>
          <w:p w:rsidR="00AD10A5" w:rsidRPr="0058021E" w:rsidRDefault="00AD10A5" w:rsidP="00D40CBA">
            <w:pPr>
              <w:jc w:val="center"/>
              <w:rPr>
                <w:rFonts w:ascii="Verdana" w:hAnsi="Verdana" w:cs="Tahoma"/>
                <w:b/>
                <w:color w:val="FFFFFF"/>
                <w:sz w:val="18"/>
                <w:szCs w:val="18"/>
              </w:rPr>
            </w:pPr>
            <w:r w:rsidRPr="0058021E">
              <w:rPr>
                <w:rFonts w:ascii="Verdana" w:hAnsi="Verdana" w:cs="Tahoma"/>
                <w:b/>
                <w:color w:val="FFFFFF"/>
                <w:sz w:val="18"/>
                <w:szCs w:val="18"/>
              </w:rPr>
              <w:t>Insurance Type</w:t>
            </w:r>
          </w:p>
        </w:tc>
        <w:tc>
          <w:tcPr>
            <w:tcW w:w="2120" w:type="dxa"/>
            <w:shd w:val="clear" w:color="auto" w:fill="737373"/>
            <w:vAlign w:val="center"/>
          </w:tcPr>
          <w:p w:rsidR="00AD10A5" w:rsidRPr="0058021E" w:rsidRDefault="0056421C" w:rsidP="00D40CBA">
            <w:pPr>
              <w:jc w:val="center"/>
              <w:rPr>
                <w:rFonts w:ascii="Verdana" w:hAnsi="Verdana" w:cs="Tahoma"/>
                <w:b/>
                <w:color w:val="FFFFFF"/>
                <w:sz w:val="18"/>
                <w:szCs w:val="18"/>
              </w:rPr>
            </w:pPr>
            <w:r>
              <w:rPr>
                <w:rFonts w:ascii="Verdana" w:hAnsi="Verdana" w:cs="Tahoma"/>
                <w:b/>
                <w:color w:val="FFFFFF"/>
                <w:sz w:val="18"/>
                <w:szCs w:val="18"/>
              </w:rPr>
              <w:t>TCH</w:t>
            </w:r>
            <w:r w:rsidR="00AD10A5" w:rsidRPr="0058021E">
              <w:rPr>
                <w:rFonts w:ascii="Verdana" w:hAnsi="Verdana" w:cs="Tahoma"/>
                <w:b/>
                <w:color w:val="FFFFFF"/>
                <w:sz w:val="18"/>
                <w:szCs w:val="18"/>
              </w:rPr>
              <w:t xml:space="preserve"> Standard Requirement</w:t>
            </w:r>
          </w:p>
        </w:tc>
        <w:tc>
          <w:tcPr>
            <w:tcW w:w="2507" w:type="dxa"/>
            <w:shd w:val="clear" w:color="auto" w:fill="737373"/>
            <w:vAlign w:val="center"/>
          </w:tcPr>
          <w:p w:rsidR="00AD10A5" w:rsidRPr="0058021E" w:rsidRDefault="00AD10A5" w:rsidP="00D40CBA">
            <w:pPr>
              <w:jc w:val="center"/>
              <w:rPr>
                <w:rFonts w:ascii="Verdana" w:hAnsi="Verdana" w:cs="Tahoma"/>
                <w:b/>
                <w:color w:val="FFFFFF"/>
                <w:sz w:val="18"/>
                <w:szCs w:val="18"/>
              </w:rPr>
            </w:pPr>
            <w:r w:rsidRPr="0058021E">
              <w:rPr>
                <w:rFonts w:ascii="Verdana" w:hAnsi="Verdana" w:cs="Tahoma"/>
                <w:b/>
                <w:color w:val="FFFFFF"/>
                <w:sz w:val="18"/>
                <w:szCs w:val="18"/>
              </w:rPr>
              <w:t>Levels held by Tenderer</w:t>
            </w:r>
          </w:p>
        </w:tc>
      </w:tr>
      <w:tr w:rsidR="0053633B" w:rsidRPr="0058021E" w:rsidTr="00D40CBA">
        <w:trPr>
          <w:tblCellSpacing w:w="20" w:type="dxa"/>
          <w:jc w:val="center"/>
        </w:trPr>
        <w:tc>
          <w:tcPr>
            <w:tcW w:w="4742" w:type="dxa"/>
            <w:vAlign w:val="center"/>
          </w:tcPr>
          <w:p w:rsidR="0053633B" w:rsidRPr="0058021E" w:rsidRDefault="0053633B" w:rsidP="0053633B">
            <w:pPr>
              <w:rPr>
                <w:rFonts w:ascii="Verdana" w:hAnsi="Verdana" w:cs="Tahoma"/>
                <w:sz w:val="18"/>
                <w:szCs w:val="18"/>
              </w:rPr>
            </w:pPr>
            <w:r w:rsidRPr="0058021E">
              <w:rPr>
                <w:rFonts w:ascii="Verdana" w:hAnsi="Verdana" w:cs="Tahoma"/>
                <w:bCs/>
                <w:sz w:val="18"/>
                <w:szCs w:val="18"/>
              </w:rPr>
              <w:t>Employers Liability</w:t>
            </w:r>
          </w:p>
        </w:tc>
        <w:tc>
          <w:tcPr>
            <w:tcW w:w="2120" w:type="dxa"/>
          </w:tcPr>
          <w:p w:rsidR="0053633B" w:rsidRPr="0058021E" w:rsidRDefault="0053633B" w:rsidP="0053633B">
            <w:pPr>
              <w:jc w:val="center"/>
              <w:rPr>
                <w:rFonts w:ascii="Verdana" w:hAnsi="Verdana" w:cs="Tahoma"/>
                <w:sz w:val="18"/>
                <w:szCs w:val="18"/>
              </w:rPr>
            </w:pPr>
            <w:r>
              <w:rPr>
                <w:rFonts w:ascii="Verdana" w:hAnsi="Verdana" w:cs="Tahoma"/>
                <w:sz w:val="18"/>
                <w:szCs w:val="18"/>
              </w:rPr>
              <w:t xml:space="preserve">€ </w:t>
            </w:r>
            <w:r w:rsidR="008F5C27">
              <w:rPr>
                <w:rFonts w:ascii="Verdana" w:hAnsi="Verdana" w:cs="Tahoma"/>
                <w:sz w:val="18"/>
                <w:szCs w:val="18"/>
              </w:rPr>
              <w:t>6.5</w:t>
            </w:r>
            <w:r w:rsidRPr="0058021E">
              <w:rPr>
                <w:rFonts w:ascii="Verdana" w:hAnsi="Verdana" w:cs="Tahoma"/>
                <w:sz w:val="18"/>
                <w:szCs w:val="18"/>
              </w:rPr>
              <w:t>m</w:t>
            </w:r>
          </w:p>
        </w:tc>
        <w:tc>
          <w:tcPr>
            <w:tcW w:w="2507" w:type="dxa"/>
            <w:shd w:val="clear" w:color="auto" w:fill="CCCCCC"/>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w:t>
            </w:r>
          </w:p>
        </w:tc>
      </w:tr>
      <w:tr w:rsidR="0053633B" w:rsidRPr="0058021E" w:rsidTr="00D40CBA">
        <w:trPr>
          <w:tblCellSpacing w:w="20" w:type="dxa"/>
          <w:jc w:val="center"/>
        </w:trPr>
        <w:tc>
          <w:tcPr>
            <w:tcW w:w="4742" w:type="dxa"/>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Public Liability</w:t>
            </w:r>
          </w:p>
        </w:tc>
        <w:tc>
          <w:tcPr>
            <w:tcW w:w="2120" w:type="dxa"/>
          </w:tcPr>
          <w:p w:rsidR="0053633B" w:rsidRPr="0058021E" w:rsidRDefault="0053633B" w:rsidP="0053633B">
            <w:pPr>
              <w:jc w:val="center"/>
              <w:rPr>
                <w:rFonts w:ascii="Verdana" w:hAnsi="Verdana" w:cs="Tahoma"/>
                <w:sz w:val="18"/>
                <w:szCs w:val="18"/>
              </w:rPr>
            </w:pPr>
            <w:r w:rsidRPr="0058021E">
              <w:rPr>
                <w:rFonts w:ascii="Verdana" w:hAnsi="Verdana" w:cs="Tahoma"/>
                <w:sz w:val="18"/>
                <w:szCs w:val="18"/>
              </w:rPr>
              <w:t>€ 6.5m</w:t>
            </w:r>
          </w:p>
        </w:tc>
        <w:tc>
          <w:tcPr>
            <w:tcW w:w="2507" w:type="dxa"/>
            <w:shd w:val="clear" w:color="auto" w:fill="CCCCCC"/>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w:t>
            </w:r>
          </w:p>
        </w:tc>
      </w:tr>
      <w:tr w:rsidR="0053633B" w:rsidRPr="0058021E" w:rsidTr="00D40CBA">
        <w:trPr>
          <w:tblCellSpacing w:w="20" w:type="dxa"/>
          <w:jc w:val="center"/>
        </w:trPr>
        <w:tc>
          <w:tcPr>
            <w:tcW w:w="4742" w:type="dxa"/>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Product Liability</w:t>
            </w:r>
          </w:p>
        </w:tc>
        <w:tc>
          <w:tcPr>
            <w:tcW w:w="2120" w:type="dxa"/>
          </w:tcPr>
          <w:p w:rsidR="0053633B" w:rsidRPr="0058021E" w:rsidRDefault="0053633B" w:rsidP="0053633B">
            <w:pPr>
              <w:jc w:val="center"/>
              <w:rPr>
                <w:rFonts w:ascii="Verdana" w:hAnsi="Verdana" w:cs="Tahoma"/>
                <w:sz w:val="18"/>
                <w:szCs w:val="18"/>
              </w:rPr>
            </w:pPr>
            <w:r w:rsidRPr="0058021E">
              <w:rPr>
                <w:rFonts w:ascii="Verdana" w:hAnsi="Verdana" w:cs="Tahoma"/>
                <w:sz w:val="18"/>
                <w:szCs w:val="18"/>
              </w:rPr>
              <w:t>€ 6.5m</w:t>
            </w:r>
          </w:p>
        </w:tc>
        <w:tc>
          <w:tcPr>
            <w:tcW w:w="2507" w:type="dxa"/>
            <w:shd w:val="clear" w:color="auto" w:fill="CCCCCC"/>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w:t>
            </w:r>
          </w:p>
        </w:tc>
      </w:tr>
      <w:tr w:rsidR="0053633B" w:rsidRPr="0058021E" w:rsidTr="00D40CBA">
        <w:trPr>
          <w:tblCellSpacing w:w="20" w:type="dxa"/>
          <w:jc w:val="center"/>
        </w:trPr>
        <w:tc>
          <w:tcPr>
            <w:tcW w:w="4742" w:type="dxa"/>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Professional Liability</w:t>
            </w:r>
          </w:p>
        </w:tc>
        <w:tc>
          <w:tcPr>
            <w:tcW w:w="2120" w:type="dxa"/>
            <w:vAlign w:val="center"/>
          </w:tcPr>
          <w:p w:rsidR="0053633B" w:rsidRPr="0058021E" w:rsidRDefault="00CB2DEB" w:rsidP="0053633B">
            <w:pPr>
              <w:jc w:val="center"/>
              <w:rPr>
                <w:rFonts w:ascii="Verdana" w:hAnsi="Verdana" w:cs="Tahoma"/>
                <w:b/>
                <w:color w:val="FFFFFF"/>
                <w:sz w:val="18"/>
                <w:szCs w:val="18"/>
              </w:rPr>
            </w:pPr>
            <w:r>
              <w:rPr>
                <w:rFonts w:ascii="Verdana" w:hAnsi="Verdana" w:cs="Tahoma"/>
                <w:sz w:val="18"/>
                <w:szCs w:val="18"/>
              </w:rPr>
              <w:t>N/A</w:t>
            </w:r>
          </w:p>
        </w:tc>
        <w:tc>
          <w:tcPr>
            <w:tcW w:w="2507" w:type="dxa"/>
            <w:shd w:val="clear" w:color="auto" w:fill="CCCCCC"/>
            <w:vAlign w:val="center"/>
          </w:tcPr>
          <w:p w:rsidR="0053633B" w:rsidRPr="0058021E" w:rsidRDefault="0053633B" w:rsidP="0053633B">
            <w:pPr>
              <w:rPr>
                <w:rFonts w:ascii="Verdana" w:hAnsi="Verdana" w:cs="Tahoma"/>
                <w:sz w:val="18"/>
                <w:szCs w:val="18"/>
              </w:rPr>
            </w:pPr>
            <w:r w:rsidRPr="0058021E">
              <w:rPr>
                <w:rFonts w:ascii="Verdana" w:hAnsi="Verdana" w:cs="Tahoma"/>
                <w:sz w:val="18"/>
                <w:szCs w:val="18"/>
              </w:rPr>
              <w:t>€</w:t>
            </w:r>
          </w:p>
        </w:tc>
      </w:tr>
      <w:tr w:rsidR="0053633B" w:rsidRPr="0058021E" w:rsidTr="00D40CBA">
        <w:trPr>
          <w:tblCellSpacing w:w="20" w:type="dxa"/>
          <w:jc w:val="center"/>
        </w:trPr>
        <w:tc>
          <w:tcPr>
            <w:tcW w:w="4742" w:type="dxa"/>
            <w:vAlign w:val="center"/>
          </w:tcPr>
          <w:p w:rsidR="0053633B" w:rsidRPr="0058021E" w:rsidRDefault="0053633B" w:rsidP="0053633B">
            <w:pPr>
              <w:rPr>
                <w:rFonts w:ascii="Verdana" w:hAnsi="Verdana" w:cs="Tahoma"/>
                <w:bCs/>
                <w:sz w:val="18"/>
                <w:szCs w:val="18"/>
              </w:rPr>
            </w:pPr>
            <w:r w:rsidRPr="0058021E">
              <w:rPr>
                <w:rFonts w:ascii="Verdana" w:hAnsi="Verdana" w:cs="Tahoma"/>
                <w:bCs/>
                <w:sz w:val="18"/>
                <w:szCs w:val="18"/>
              </w:rPr>
              <w:t>Name of Insurer</w:t>
            </w:r>
          </w:p>
        </w:tc>
        <w:tc>
          <w:tcPr>
            <w:tcW w:w="4667" w:type="dxa"/>
            <w:gridSpan w:val="2"/>
            <w:shd w:val="clear" w:color="auto" w:fill="CCCCCC"/>
          </w:tcPr>
          <w:p w:rsidR="0053633B" w:rsidRPr="0058021E" w:rsidRDefault="0053633B" w:rsidP="0053633B">
            <w:pPr>
              <w:rPr>
                <w:rFonts w:ascii="Verdana" w:hAnsi="Verdana" w:cs="Tahoma"/>
                <w:sz w:val="18"/>
                <w:szCs w:val="18"/>
              </w:rPr>
            </w:pPr>
          </w:p>
        </w:tc>
      </w:tr>
      <w:tr w:rsidR="0053633B" w:rsidRPr="0058021E" w:rsidTr="0053633B">
        <w:trPr>
          <w:tblCellSpacing w:w="20" w:type="dxa"/>
          <w:jc w:val="center"/>
        </w:trPr>
        <w:tc>
          <w:tcPr>
            <w:tcW w:w="9449" w:type="dxa"/>
            <w:gridSpan w:val="3"/>
            <w:shd w:val="clear" w:color="auto" w:fill="D9D9D9" w:themeFill="background1" w:themeFillShade="D9"/>
            <w:vAlign w:val="center"/>
          </w:tcPr>
          <w:p w:rsidR="0053633B" w:rsidRPr="0053633B" w:rsidRDefault="0053633B" w:rsidP="0053633B">
            <w:pPr>
              <w:rPr>
                <w:rFonts w:ascii="Verdana" w:hAnsi="Verdana" w:cs="Tahoma"/>
                <w:sz w:val="18"/>
                <w:szCs w:val="18"/>
              </w:rPr>
            </w:pPr>
            <w:r w:rsidRPr="0053633B">
              <w:rPr>
                <w:rFonts w:ascii="Verdana" w:hAnsi="Verdana"/>
                <w:sz w:val="18"/>
                <w:szCs w:val="18"/>
              </w:rPr>
              <w:t>Having regard for Brexit, and in particular the Solvency II Directive 2009/138/EC and Directive (EU) 2016/97, all insurances must be provided by an insurer authorised to operate in Ireland by the Central Bank of Ireland. The insurance territorial and jurisdiction limits must apply to the Republic of Ireland.</w:t>
            </w:r>
          </w:p>
        </w:tc>
      </w:tr>
    </w:tbl>
    <w:p w:rsidR="00AD10A5" w:rsidRPr="0058021E" w:rsidRDefault="00AD10A5" w:rsidP="00AD10A5">
      <w:pPr>
        <w:pStyle w:val="CommentText"/>
        <w:jc w:val="both"/>
        <w:rPr>
          <w:rFonts w:ascii="Verdana" w:hAnsi="Verdana" w:cs="Tahoma"/>
          <w:b/>
          <w:sz w:val="18"/>
          <w:szCs w:val="18"/>
          <w:u w:val="single"/>
        </w:rPr>
      </w:pPr>
    </w:p>
    <w:p w:rsidR="00AD10A5" w:rsidRPr="0058021E" w:rsidRDefault="00AD10A5" w:rsidP="00AD10A5">
      <w:pPr>
        <w:pStyle w:val="CommentText"/>
        <w:jc w:val="both"/>
        <w:rPr>
          <w:rFonts w:ascii="Verdana" w:hAnsi="Verdana" w:cs="Tahoma"/>
          <w:sz w:val="18"/>
          <w:szCs w:val="18"/>
        </w:rPr>
      </w:pPr>
      <w:r w:rsidRPr="0058021E">
        <w:rPr>
          <w:rFonts w:ascii="Verdana" w:hAnsi="Verdana" w:cs="Tahoma"/>
          <w:b/>
          <w:sz w:val="18"/>
          <w:szCs w:val="18"/>
          <w:u w:val="single"/>
        </w:rPr>
        <w:t>Note:</w:t>
      </w:r>
      <w:r w:rsidRPr="0058021E">
        <w:rPr>
          <w:rFonts w:ascii="Verdana" w:hAnsi="Verdana" w:cs="Tahoma"/>
          <w:sz w:val="18"/>
          <w:szCs w:val="18"/>
        </w:rPr>
        <w:t xml:space="preserve"> Please submit </w:t>
      </w:r>
      <w:r w:rsidRPr="0058021E">
        <w:rPr>
          <w:rFonts w:ascii="Verdana" w:hAnsi="Verdana" w:cs="Tahoma"/>
          <w:bCs/>
          <w:sz w:val="18"/>
          <w:szCs w:val="18"/>
        </w:rPr>
        <w:t>Tenderers Current Insurance Certificate</w:t>
      </w:r>
      <w:r w:rsidRPr="0058021E">
        <w:rPr>
          <w:rFonts w:ascii="Verdana" w:hAnsi="Verdana" w:cs="Tahoma"/>
          <w:sz w:val="18"/>
          <w:szCs w:val="18"/>
        </w:rPr>
        <w:t xml:space="preserve"> as an Addendum. </w:t>
      </w:r>
    </w:p>
    <w:p w:rsidR="00AD10A5" w:rsidRPr="0058021E" w:rsidRDefault="00AD10A5" w:rsidP="00AD10A5">
      <w:pPr>
        <w:pStyle w:val="CommentText"/>
        <w:jc w:val="both"/>
        <w:rPr>
          <w:rFonts w:ascii="Verdana" w:hAnsi="Verdana" w:cs="Tahoma"/>
          <w:sz w:val="18"/>
          <w:szCs w:val="18"/>
        </w:rPr>
      </w:pPr>
    </w:p>
    <w:tbl>
      <w:tblPr>
        <w:tblW w:w="0" w:type="auto"/>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firstRow="0" w:lastRow="0" w:firstColumn="0" w:lastColumn="0" w:noHBand="0" w:noVBand="0"/>
      </w:tblPr>
      <w:tblGrid>
        <w:gridCol w:w="4802"/>
        <w:gridCol w:w="4727"/>
      </w:tblGrid>
      <w:tr w:rsidR="00AD10A5" w:rsidRPr="0058021E" w:rsidTr="00D40CBA">
        <w:trPr>
          <w:tblCellSpacing w:w="20" w:type="dxa"/>
          <w:jc w:val="center"/>
        </w:trPr>
        <w:tc>
          <w:tcPr>
            <w:tcW w:w="4742" w:type="dxa"/>
            <w:vAlign w:val="center"/>
          </w:tcPr>
          <w:p w:rsidR="00AD10A5" w:rsidRPr="0058021E" w:rsidRDefault="00AD10A5" w:rsidP="0022175D">
            <w:pPr>
              <w:rPr>
                <w:rFonts w:ascii="Verdana" w:hAnsi="Verdana" w:cs="Tahoma"/>
                <w:b/>
                <w:bCs/>
                <w:sz w:val="18"/>
                <w:szCs w:val="18"/>
              </w:rPr>
            </w:pPr>
            <w:r w:rsidRPr="0058021E">
              <w:rPr>
                <w:rFonts w:ascii="Verdana" w:hAnsi="Verdana" w:cs="Tahoma"/>
                <w:b/>
                <w:bCs/>
                <w:sz w:val="18"/>
                <w:szCs w:val="18"/>
              </w:rPr>
              <w:t xml:space="preserve">In the event that your current Insurance levels are below </w:t>
            </w:r>
            <w:r w:rsidR="00C64B35">
              <w:rPr>
                <w:rFonts w:ascii="Verdana" w:hAnsi="Verdana" w:cs="Tahoma"/>
                <w:b/>
                <w:sz w:val="18"/>
                <w:szCs w:val="18"/>
              </w:rPr>
              <w:t>TCH</w:t>
            </w:r>
            <w:r w:rsidRPr="0058021E">
              <w:rPr>
                <w:rFonts w:ascii="Verdana" w:hAnsi="Verdana" w:cs="Tahoma"/>
                <w:b/>
                <w:sz w:val="18"/>
                <w:szCs w:val="18"/>
              </w:rPr>
              <w:t xml:space="preserve"> Standard Requirement stated above, please confirm your willingness to increase Insurance Levels to </w:t>
            </w:r>
            <w:r w:rsidR="00C64B35">
              <w:rPr>
                <w:rFonts w:ascii="Verdana" w:hAnsi="Verdana" w:cs="Tahoma"/>
                <w:b/>
                <w:sz w:val="18"/>
                <w:szCs w:val="18"/>
              </w:rPr>
              <w:t>TCH</w:t>
            </w:r>
            <w:r w:rsidRPr="0058021E">
              <w:rPr>
                <w:rFonts w:ascii="Verdana" w:hAnsi="Verdana" w:cs="Tahoma"/>
                <w:b/>
                <w:sz w:val="18"/>
                <w:szCs w:val="18"/>
              </w:rPr>
              <w:t xml:space="preserve"> requirements if successful.</w:t>
            </w:r>
          </w:p>
        </w:tc>
        <w:tc>
          <w:tcPr>
            <w:tcW w:w="4667" w:type="dxa"/>
            <w:shd w:val="clear" w:color="auto" w:fill="CCCCCC"/>
          </w:tcPr>
          <w:p w:rsidR="00AD10A5" w:rsidRPr="0058021E" w:rsidRDefault="00AD10A5" w:rsidP="00D40CBA">
            <w:pPr>
              <w:rPr>
                <w:rFonts w:ascii="Verdana" w:hAnsi="Verdana" w:cs="Tahoma"/>
                <w:sz w:val="18"/>
                <w:szCs w:val="18"/>
              </w:rPr>
            </w:pPr>
          </w:p>
        </w:tc>
      </w:tr>
    </w:tbl>
    <w:p w:rsidR="00AD10A5" w:rsidRPr="0058021E" w:rsidRDefault="00AD10A5" w:rsidP="00AD10A5">
      <w:pPr>
        <w:pStyle w:val="CommentText"/>
        <w:jc w:val="both"/>
        <w:rPr>
          <w:rFonts w:ascii="Verdana" w:hAnsi="Verdana" w:cs="Tahoma"/>
          <w:sz w:val="18"/>
          <w:szCs w:val="18"/>
        </w:rPr>
      </w:pPr>
    </w:p>
    <w:p w:rsidR="00AD10A5" w:rsidRPr="005715AB" w:rsidRDefault="00AD10A5" w:rsidP="00BA542C">
      <w:pPr>
        <w:pStyle w:val="Heading2"/>
        <w:rPr>
          <w:rFonts w:ascii="Verdana" w:hAnsi="Verdana"/>
          <w:i w:val="0"/>
          <w:color w:val="0070C0"/>
          <w:sz w:val="18"/>
          <w:szCs w:val="18"/>
        </w:rPr>
      </w:pPr>
      <w:r w:rsidRPr="00BA542C">
        <w:rPr>
          <w:rFonts w:ascii="Verdana" w:hAnsi="Verdana"/>
          <w:kern w:val="36"/>
          <w:sz w:val="18"/>
          <w:szCs w:val="18"/>
        </w:rPr>
        <w:br w:type="page"/>
      </w:r>
      <w:bookmarkStart w:id="9" w:name="_Toc233521426"/>
      <w:bookmarkStart w:id="10" w:name="_Toc246481867"/>
      <w:r w:rsidRPr="005715AB">
        <w:rPr>
          <w:rFonts w:ascii="Verdana" w:hAnsi="Verdana"/>
          <w:i w:val="0"/>
          <w:color w:val="0070C0"/>
          <w:sz w:val="18"/>
          <w:szCs w:val="18"/>
        </w:rPr>
        <w:lastRenderedPageBreak/>
        <w:t>Consortium</w:t>
      </w:r>
      <w:bookmarkEnd w:id="9"/>
      <w:bookmarkEnd w:id="10"/>
    </w:p>
    <w:p w:rsidR="00AD10A5" w:rsidRDefault="00AD10A5" w:rsidP="00AD10A5">
      <w:pPr>
        <w:jc w:val="both"/>
        <w:rPr>
          <w:rFonts w:ascii="Arial" w:hAnsi="Arial" w:cs="Arial"/>
          <w:sz w:val="20"/>
          <w:szCs w:val="20"/>
        </w:rPr>
      </w:pPr>
      <w:r w:rsidRPr="005A2F3E">
        <w:rPr>
          <w:rFonts w:ascii="Arial" w:hAnsi="Arial" w:cs="Arial"/>
          <w:sz w:val="20"/>
          <w:szCs w:val="20"/>
        </w:rPr>
        <w:t xml:space="preserve">If </w:t>
      </w:r>
      <w:r>
        <w:rPr>
          <w:rFonts w:ascii="Arial" w:hAnsi="Arial" w:cs="Arial"/>
          <w:sz w:val="20"/>
          <w:szCs w:val="20"/>
        </w:rPr>
        <w:t>the</w:t>
      </w:r>
      <w:r w:rsidRPr="005A2F3E">
        <w:rPr>
          <w:rFonts w:ascii="Arial" w:hAnsi="Arial" w:cs="Arial"/>
          <w:sz w:val="20"/>
          <w:szCs w:val="20"/>
        </w:rPr>
        <w:t xml:space="preserve"> </w:t>
      </w:r>
      <w:r>
        <w:rPr>
          <w:rFonts w:ascii="Arial" w:hAnsi="Arial" w:cs="Arial"/>
          <w:sz w:val="20"/>
          <w:szCs w:val="20"/>
        </w:rPr>
        <w:t>Tender</w:t>
      </w:r>
      <w:r w:rsidRPr="005A2F3E">
        <w:rPr>
          <w:rFonts w:ascii="Arial" w:hAnsi="Arial" w:cs="Arial"/>
          <w:sz w:val="20"/>
          <w:szCs w:val="20"/>
        </w:rPr>
        <w:t xml:space="preserve"> is from a consorti</w:t>
      </w:r>
      <w:r>
        <w:rPr>
          <w:rFonts w:ascii="Arial" w:hAnsi="Arial" w:cs="Arial"/>
          <w:sz w:val="20"/>
          <w:szCs w:val="20"/>
        </w:rPr>
        <w:t>um,</w:t>
      </w:r>
      <w:r w:rsidRPr="005A2F3E">
        <w:rPr>
          <w:rFonts w:ascii="Arial" w:hAnsi="Arial" w:cs="Arial"/>
          <w:sz w:val="20"/>
          <w:szCs w:val="20"/>
        </w:rPr>
        <w:t xml:space="preserve"> </w:t>
      </w:r>
      <w:r>
        <w:rPr>
          <w:rFonts w:ascii="Arial" w:hAnsi="Arial" w:cs="Arial"/>
          <w:sz w:val="20"/>
          <w:szCs w:val="20"/>
        </w:rPr>
        <w:t xml:space="preserve">the Tender </w:t>
      </w:r>
      <w:r w:rsidRPr="00F47F85">
        <w:rPr>
          <w:rFonts w:ascii="Arial" w:hAnsi="Arial" w:cs="Arial"/>
          <w:sz w:val="20"/>
          <w:szCs w:val="20"/>
        </w:rPr>
        <w:t xml:space="preserve">should </w:t>
      </w:r>
      <w:r>
        <w:rPr>
          <w:rFonts w:ascii="Arial" w:hAnsi="Arial" w:cs="Arial"/>
          <w:sz w:val="20"/>
          <w:szCs w:val="20"/>
        </w:rPr>
        <w:t>clearly state</w:t>
      </w:r>
      <w:r w:rsidRPr="00F47F85">
        <w:rPr>
          <w:rFonts w:ascii="Arial" w:hAnsi="Arial" w:cs="Arial"/>
          <w:sz w:val="20"/>
          <w:szCs w:val="20"/>
        </w:rPr>
        <w:t xml:space="preserve"> which </w:t>
      </w:r>
      <w:r>
        <w:rPr>
          <w:rFonts w:ascii="Arial" w:hAnsi="Arial" w:cs="Arial"/>
          <w:sz w:val="20"/>
          <w:szCs w:val="20"/>
        </w:rPr>
        <w:t>entities</w:t>
      </w:r>
      <w:r w:rsidRPr="00F47F85">
        <w:rPr>
          <w:rFonts w:ascii="Arial" w:hAnsi="Arial" w:cs="Arial"/>
          <w:sz w:val="20"/>
          <w:szCs w:val="20"/>
        </w:rPr>
        <w:t xml:space="preserve"> are proposed to be members of the consortium</w:t>
      </w:r>
      <w:r>
        <w:rPr>
          <w:rFonts w:ascii="Arial" w:hAnsi="Arial" w:cs="Arial"/>
          <w:sz w:val="20"/>
          <w:szCs w:val="20"/>
        </w:rPr>
        <w:t xml:space="preserve">, </w:t>
      </w:r>
      <w:r w:rsidRPr="00F47F85">
        <w:rPr>
          <w:rFonts w:ascii="Arial" w:hAnsi="Arial" w:cs="Arial"/>
          <w:sz w:val="20"/>
          <w:szCs w:val="20"/>
        </w:rPr>
        <w:t>which are to be sub-contractors</w:t>
      </w:r>
      <w:r>
        <w:rPr>
          <w:rFonts w:ascii="Arial" w:hAnsi="Arial" w:cs="Arial"/>
          <w:sz w:val="20"/>
          <w:szCs w:val="20"/>
        </w:rPr>
        <w:t xml:space="preserve"> and how each firm would be </w:t>
      </w:r>
      <w:r w:rsidRPr="00F47F85">
        <w:rPr>
          <w:rFonts w:ascii="Arial" w:hAnsi="Arial" w:cs="Arial"/>
          <w:sz w:val="20"/>
          <w:szCs w:val="20"/>
        </w:rPr>
        <w:t xml:space="preserve">jointly and severally liable to </w:t>
      </w:r>
      <w:r w:rsidR="00F7235A">
        <w:rPr>
          <w:rFonts w:ascii="Arial" w:hAnsi="Arial" w:cs="Arial"/>
          <w:sz w:val="20"/>
          <w:szCs w:val="20"/>
        </w:rPr>
        <w:t>TCH</w:t>
      </w:r>
      <w:r w:rsidRPr="009A40A6">
        <w:rPr>
          <w:rFonts w:ascii="Arial" w:hAnsi="Arial" w:cs="Arial"/>
          <w:sz w:val="20"/>
          <w:szCs w:val="20"/>
        </w:rPr>
        <w:t xml:space="preserve"> </w:t>
      </w:r>
      <w:r w:rsidRPr="00F47F85">
        <w:rPr>
          <w:rFonts w:ascii="Arial" w:hAnsi="Arial" w:cs="Arial"/>
          <w:sz w:val="20"/>
          <w:szCs w:val="20"/>
        </w:rPr>
        <w:t>for the fulfilment of the terms of the contract</w:t>
      </w:r>
      <w:r>
        <w:rPr>
          <w:rFonts w:ascii="Arial" w:hAnsi="Arial" w:cs="Arial"/>
          <w:sz w:val="20"/>
          <w:szCs w:val="20"/>
        </w:rPr>
        <w:t>:</w:t>
      </w:r>
    </w:p>
    <w:p w:rsidR="00AD10A5" w:rsidRPr="005A2F3E" w:rsidRDefault="00AD10A5" w:rsidP="00AD10A5">
      <w:pPr>
        <w:rPr>
          <w:rFonts w:ascii="Arial" w:hAnsi="Arial" w:cs="Arial"/>
          <w:sz w:val="20"/>
          <w:szCs w:val="20"/>
        </w:rPr>
      </w:pPr>
    </w:p>
    <w:tbl>
      <w:tblPr>
        <w:tblStyle w:val="TableWeb2"/>
        <w:tblW w:w="0" w:type="auto"/>
        <w:jc w:val="center"/>
        <w:tblLook w:val="0000" w:firstRow="0" w:lastRow="0" w:firstColumn="0" w:lastColumn="0" w:noHBand="0" w:noVBand="0"/>
      </w:tblPr>
      <w:tblGrid>
        <w:gridCol w:w="2420"/>
        <w:gridCol w:w="3786"/>
        <w:gridCol w:w="3424"/>
      </w:tblGrid>
      <w:tr w:rsidR="00AD10A5" w:rsidRPr="00EA78B8" w:rsidTr="00D40CBA">
        <w:trPr>
          <w:jc w:val="center"/>
        </w:trPr>
        <w:tc>
          <w:tcPr>
            <w:tcW w:w="2443" w:type="dxa"/>
            <w:shd w:val="clear" w:color="auto" w:fill="737373"/>
            <w:vAlign w:val="center"/>
          </w:tcPr>
          <w:p w:rsidR="00AD10A5" w:rsidRPr="00EA78B8" w:rsidRDefault="00AD10A5" w:rsidP="00D40CBA">
            <w:pPr>
              <w:jc w:val="center"/>
              <w:rPr>
                <w:rFonts w:ascii="Arial" w:hAnsi="Arial" w:cs="Arial"/>
                <w:b/>
                <w:color w:val="FFFFFF"/>
                <w:sz w:val="20"/>
                <w:szCs w:val="20"/>
              </w:rPr>
            </w:pPr>
            <w:r w:rsidRPr="00EA78B8">
              <w:rPr>
                <w:rFonts w:ascii="Arial" w:hAnsi="Arial" w:cs="Arial"/>
                <w:b/>
                <w:color w:val="FFFFFF"/>
                <w:sz w:val="20"/>
                <w:szCs w:val="20"/>
              </w:rPr>
              <w:t>Entity Name</w:t>
            </w:r>
          </w:p>
        </w:tc>
        <w:tc>
          <w:tcPr>
            <w:tcW w:w="3879" w:type="dxa"/>
            <w:shd w:val="clear" w:color="auto" w:fill="737373"/>
          </w:tcPr>
          <w:p w:rsidR="00AD10A5" w:rsidRPr="00D47179" w:rsidRDefault="00AD10A5" w:rsidP="00D40CBA">
            <w:pPr>
              <w:jc w:val="center"/>
              <w:rPr>
                <w:rFonts w:ascii="Arial" w:hAnsi="Arial" w:cs="Arial"/>
                <w:color w:val="FFFFFF"/>
                <w:sz w:val="20"/>
                <w:szCs w:val="20"/>
              </w:rPr>
            </w:pPr>
            <w:r w:rsidRPr="007D331D">
              <w:rPr>
                <w:rFonts w:ascii="Arial" w:hAnsi="Arial" w:cs="Arial"/>
                <w:color w:val="FFFFFF"/>
                <w:sz w:val="20"/>
                <w:szCs w:val="20"/>
              </w:rPr>
              <w:t>Description of Roles of each member</w:t>
            </w:r>
          </w:p>
        </w:tc>
        <w:tc>
          <w:tcPr>
            <w:tcW w:w="3490" w:type="dxa"/>
            <w:shd w:val="clear" w:color="auto" w:fill="737373"/>
            <w:vAlign w:val="center"/>
          </w:tcPr>
          <w:p w:rsidR="00AD10A5" w:rsidRPr="00EA78B8" w:rsidRDefault="00AD10A5" w:rsidP="00D40CBA">
            <w:pPr>
              <w:jc w:val="center"/>
              <w:rPr>
                <w:rFonts w:ascii="Arial" w:hAnsi="Arial" w:cs="Arial"/>
                <w:b/>
                <w:color w:val="FFFFFF"/>
                <w:sz w:val="20"/>
                <w:szCs w:val="20"/>
              </w:rPr>
            </w:pPr>
            <w:r>
              <w:rPr>
                <w:rFonts w:ascii="Arial" w:hAnsi="Arial" w:cs="Arial"/>
                <w:b/>
                <w:color w:val="FFFFFF"/>
                <w:sz w:val="20"/>
                <w:szCs w:val="20"/>
              </w:rPr>
              <w:t>Liability</w:t>
            </w:r>
          </w:p>
        </w:tc>
      </w:tr>
      <w:tr w:rsidR="00AD10A5" w:rsidRPr="005A2F3E" w:rsidTr="00D40CBA">
        <w:trPr>
          <w:jc w:val="center"/>
        </w:trPr>
        <w:tc>
          <w:tcPr>
            <w:tcW w:w="2443" w:type="dxa"/>
            <w:shd w:val="clear" w:color="auto" w:fill="CCCCCC"/>
          </w:tcPr>
          <w:p w:rsidR="00AD10A5" w:rsidRPr="005A2F3E" w:rsidRDefault="00AD10A5" w:rsidP="00D40CBA">
            <w:pPr>
              <w:rPr>
                <w:rFonts w:ascii="Arial" w:hAnsi="Arial" w:cs="Arial"/>
                <w:bCs/>
                <w:sz w:val="20"/>
                <w:szCs w:val="20"/>
              </w:rPr>
            </w:pPr>
          </w:p>
        </w:tc>
        <w:tc>
          <w:tcPr>
            <w:tcW w:w="3879" w:type="dxa"/>
            <w:shd w:val="clear" w:color="auto" w:fill="CCCCCC"/>
          </w:tcPr>
          <w:p w:rsidR="00AD10A5" w:rsidRPr="00D47179" w:rsidRDefault="00AD10A5" w:rsidP="00D40CBA">
            <w:pPr>
              <w:rPr>
                <w:rFonts w:ascii="Arial" w:hAnsi="Arial" w:cs="Arial"/>
                <w:sz w:val="20"/>
                <w:szCs w:val="20"/>
              </w:rPr>
            </w:pPr>
          </w:p>
        </w:tc>
        <w:tc>
          <w:tcPr>
            <w:tcW w:w="3490" w:type="dxa"/>
            <w:shd w:val="clear" w:color="auto" w:fill="CCCCCC"/>
          </w:tcPr>
          <w:p w:rsidR="00AD10A5" w:rsidRPr="005A2F3E" w:rsidRDefault="00AD10A5" w:rsidP="00D40CBA">
            <w:pPr>
              <w:rPr>
                <w:rFonts w:ascii="Arial" w:hAnsi="Arial" w:cs="Arial"/>
                <w:sz w:val="20"/>
                <w:szCs w:val="20"/>
              </w:rPr>
            </w:pPr>
          </w:p>
        </w:tc>
      </w:tr>
      <w:tr w:rsidR="00AD10A5" w:rsidRPr="005A2F3E" w:rsidTr="00D40CBA">
        <w:trPr>
          <w:jc w:val="center"/>
        </w:trPr>
        <w:tc>
          <w:tcPr>
            <w:tcW w:w="2443" w:type="dxa"/>
            <w:shd w:val="clear" w:color="auto" w:fill="CCCCCC"/>
          </w:tcPr>
          <w:p w:rsidR="00AD10A5" w:rsidRPr="005A2F3E" w:rsidRDefault="00AD10A5" w:rsidP="00D40CBA">
            <w:pPr>
              <w:rPr>
                <w:rFonts w:ascii="Arial" w:hAnsi="Arial" w:cs="Arial"/>
                <w:bCs/>
                <w:sz w:val="20"/>
                <w:szCs w:val="20"/>
              </w:rPr>
            </w:pPr>
          </w:p>
        </w:tc>
        <w:tc>
          <w:tcPr>
            <w:tcW w:w="3879" w:type="dxa"/>
            <w:shd w:val="clear" w:color="auto" w:fill="CCCCCC"/>
          </w:tcPr>
          <w:p w:rsidR="00AD10A5" w:rsidRPr="00D47179" w:rsidRDefault="00AD10A5" w:rsidP="00D40CBA">
            <w:pPr>
              <w:rPr>
                <w:rFonts w:ascii="Arial" w:hAnsi="Arial" w:cs="Arial"/>
                <w:sz w:val="20"/>
                <w:szCs w:val="20"/>
              </w:rPr>
            </w:pPr>
          </w:p>
        </w:tc>
        <w:tc>
          <w:tcPr>
            <w:tcW w:w="3490" w:type="dxa"/>
            <w:shd w:val="clear" w:color="auto" w:fill="CCCCCC"/>
          </w:tcPr>
          <w:p w:rsidR="00AD10A5" w:rsidRPr="005A2F3E" w:rsidRDefault="00AD10A5" w:rsidP="00D40CBA">
            <w:pPr>
              <w:rPr>
                <w:rFonts w:ascii="Arial" w:hAnsi="Arial" w:cs="Arial"/>
                <w:sz w:val="20"/>
                <w:szCs w:val="20"/>
              </w:rPr>
            </w:pPr>
          </w:p>
        </w:tc>
      </w:tr>
    </w:tbl>
    <w:p w:rsidR="00AD10A5" w:rsidRDefault="00AD10A5" w:rsidP="00AD10A5">
      <w:pPr>
        <w:jc w:val="both"/>
        <w:rPr>
          <w:rFonts w:ascii="Arial" w:hAnsi="Arial" w:cs="Arial"/>
          <w:b/>
          <w:sz w:val="20"/>
          <w:szCs w:val="20"/>
          <w:u w:val="single"/>
        </w:rPr>
      </w:pPr>
    </w:p>
    <w:p w:rsidR="00AD10A5" w:rsidRDefault="00AD10A5" w:rsidP="00AD10A5">
      <w:pPr>
        <w:jc w:val="both"/>
        <w:rPr>
          <w:rFonts w:ascii="Arial" w:hAnsi="Arial" w:cs="Arial"/>
          <w:sz w:val="20"/>
          <w:szCs w:val="20"/>
        </w:rPr>
      </w:pPr>
      <w:r w:rsidRPr="007B2F58">
        <w:rPr>
          <w:rFonts w:ascii="Arial" w:hAnsi="Arial" w:cs="Arial"/>
          <w:b/>
          <w:sz w:val="20"/>
          <w:szCs w:val="20"/>
          <w:u w:val="single"/>
        </w:rPr>
        <w:t>Note</w:t>
      </w:r>
      <w:r w:rsidRPr="007B2F58">
        <w:rPr>
          <w:rFonts w:ascii="Arial" w:hAnsi="Arial" w:cs="Arial"/>
          <w:b/>
          <w:sz w:val="20"/>
          <w:szCs w:val="20"/>
        </w:rPr>
        <w:t>:</w:t>
      </w:r>
      <w:r w:rsidRPr="005A2F3E">
        <w:rPr>
          <w:rFonts w:ascii="Arial" w:hAnsi="Arial" w:cs="Arial"/>
          <w:sz w:val="20"/>
          <w:szCs w:val="20"/>
        </w:rPr>
        <w:t xml:space="preserve"> </w:t>
      </w:r>
      <w:r w:rsidRPr="00B135EF">
        <w:rPr>
          <w:rFonts w:ascii="Arial" w:hAnsi="Arial" w:cs="Arial"/>
          <w:sz w:val="20"/>
          <w:szCs w:val="20"/>
        </w:rPr>
        <w:t xml:space="preserve">It is essential that where the capacity of an entity is relied upon to support the </w:t>
      </w:r>
      <w:r>
        <w:rPr>
          <w:rFonts w:ascii="Arial" w:hAnsi="Arial" w:cs="Arial"/>
          <w:sz w:val="20"/>
          <w:szCs w:val="20"/>
        </w:rPr>
        <w:t>Tender</w:t>
      </w:r>
      <w:r w:rsidRPr="00B135EF">
        <w:rPr>
          <w:rFonts w:ascii="Arial" w:hAnsi="Arial" w:cs="Arial"/>
          <w:sz w:val="20"/>
          <w:szCs w:val="20"/>
        </w:rPr>
        <w:t xml:space="preserve">, evidence </w:t>
      </w:r>
      <w:r>
        <w:rPr>
          <w:rFonts w:ascii="Arial" w:hAnsi="Arial" w:cs="Arial"/>
          <w:sz w:val="20"/>
          <w:szCs w:val="20"/>
        </w:rPr>
        <w:t xml:space="preserve">of that support </w:t>
      </w:r>
      <w:r w:rsidRPr="00B135EF">
        <w:rPr>
          <w:rFonts w:ascii="Arial" w:hAnsi="Arial" w:cs="Arial"/>
          <w:sz w:val="20"/>
          <w:szCs w:val="20"/>
        </w:rPr>
        <w:t xml:space="preserve">is provided in each relevant section of this </w:t>
      </w:r>
      <w:r>
        <w:rPr>
          <w:rFonts w:ascii="Arial" w:hAnsi="Arial" w:cs="Arial"/>
          <w:sz w:val="20"/>
          <w:szCs w:val="20"/>
        </w:rPr>
        <w:t>Tender Response D</w:t>
      </w:r>
      <w:r w:rsidRPr="00B135EF">
        <w:rPr>
          <w:rFonts w:ascii="Arial" w:hAnsi="Arial" w:cs="Arial"/>
          <w:sz w:val="20"/>
          <w:szCs w:val="20"/>
        </w:rPr>
        <w:t>ocument</w:t>
      </w:r>
      <w:r>
        <w:rPr>
          <w:rFonts w:ascii="Arial" w:hAnsi="Arial" w:cs="Arial"/>
          <w:sz w:val="20"/>
          <w:szCs w:val="20"/>
        </w:rPr>
        <w:t>.</w:t>
      </w:r>
    </w:p>
    <w:p w:rsidR="00AD10A5" w:rsidRPr="00BA542C" w:rsidRDefault="00AD10A5" w:rsidP="00AD10A5">
      <w:pPr>
        <w:pStyle w:val="Heading2"/>
        <w:tabs>
          <w:tab w:val="num" w:pos="1286"/>
        </w:tabs>
        <w:ind w:left="1286"/>
        <w:rPr>
          <w:i w:val="0"/>
          <w:color w:val="0070C0"/>
          <w:sz w:val="20"/>
        </w:rPr>
      </w:pPr>
      <w:bookmarkStart w:id="11" w:name="_Toc246481868"/>
      <w:r w:rsidRPr="00BA542C">
        <w:rPr>
          <w:i w:val="0"/>
          <w:color w:val="0070C0"/>
          <w:sz w:val="20"/>
        </w:rPr>
        <w:t>Conflicts of Interest</w:t>
      </w:r>
      <w:bookmarkEnd w:id="11"/>
    </w:p>
    <w:p w:rsidR="00AD10A5" w:rsidRDefault="00AD10A5" w:rsidP="00AD10A5">
      <w:pPr>
        <w:pStyle w:val="CommentText"/>
        <w:jc w:val="both"/>
        <w:rPr>
          <w:rFonts w:ascii="Arial" w:hAnsi="Arial" w:cs="Arial"/>
        </w:rPr>
      </w:pPr>
      <w:r w:rsidRPr="007A6504">
        <w:rPr>
          <w:rFonts w:ascii="Arial" w:hAnsi="Arial" w:cs="Arial"/>
        </w:rPr>
        <w:t>Tenderers must declare any current or previous work undertaken, or any relationship that may be reasonably perceived to potentially</w:t>
      </w:r>
      <w:r>
        <w:rPr>
          <w:rFonts w:ascii="Arial" w:hAnsi="Arial" w:cs="Arial"/>
        </w:rPr>
        <w:t xml:space="preserve"> conflict with the scope of the C</w:t>
      </w:r>
      <w:r w:rsidRPr="007A6504">
        <w:rPr>
          <w:rFonts w:ascii="Arial" w:hAnsi="Arial" w:cs="Arial"/>
        </w:rPr>
        <w:t>ontract and p</w:t>
      </w:r>
      <w:r>
        <w:rPr>
          <w:rFonts w:ascii="Arial" w:hAnsi="Arial" w:cs="Arial"/>
        </w:rPr>
        <w:t>roposals for dealing with same:</w:t>
      </w:r>
    </w:p>
    <w:p w:rsidR="00AD10A5" w:rsidRDefault="00AD10A5" w:rsidP="00AD10A5">
      <w:pPr>
        <w:pStyle w:val="CommentText"/>
        <w:jc w:val="both"/>
        <w:rPr>
          <w:rFonts w:ascii="Arial" w:hAnsi="Arial" w:cs="Arial"/>
        </w:rPr>
      </w:pPr>
    </w:p>
    <w:tbl>
      <w:tblPr>
        <w:tblStyle w:val="TableGrid"/>
        <w:tblW w:w="0" w:type="auto"/>
        <w:jc w:val="center"/>
        <w:shd w:val="clear" w:color="auto" w:fill="CCCCCC"/>
        <w:tblLook w:val="01E0" w:firstRow="1" w:lastRow="1" w:firstColumn="1" w:lastColumn="1" w:noHBand="0" w:noVBand="0"/>
      </w:tblPr>
      <w:tblGrid>
        <w:gridCol w:w="9540"/>
      </w:tblGrid>
      <w:tr w:rsidR="00AD10A5" w:rsidTr="00D40CBA">
        <w:trPr>
          <w:jc w:val="center"/>
        </w:trPr>
        <w:tc>
          <w:tcPr>
            <w:tcW w:w="9540"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402E54" w:rsidRDefault="00AD10A5" w:rsidP="00D40CBA">
            <w:pPr>
              <w:pStyle w:val="CommentText"/>
              <w:jc w:val="both"/>
              <w:rPr>
                <w:rFonts w:ascii="Arial" w:hAnsi="Arial" w:cs="Arial"/>
                <w:sz w:val="16"/>
                <w:szCs w:val="16"/>
              </w:rPr>
            </w:pPr>
          </w:p>
          <w:p w:rsidR="00AD10A5" w:rsidRPr="00402E54" w:rsidRDefault="00AD10A5" w:rsidP="00D40CBA">
            <w:pPr>
              <w:pStyle w:val="CommentText"/>
              <w:jc w:val="both"/>
              <w:rPr>
                <w:rFonts w:ascii="Arial" w:hAnsi="Arial" w:cs="Arial"/>
                <w:sz w:val="16"/>
                <w:szCs w:val="16"/>
              </w:rPr>
            </w:pPr>
          </w:p>
        </w:tc>
      </w:tr>
    </w:tbl>
    <w:p w:rsidR="00AD10A5" w:rsidRDefault="00AD10A5" w:rsidP="00AD10A5">
      <w:pPr>
        <w:pStyle w:val="CommentText"/>
        <w:jc w:val="both"/>
        <w:rPr>
          <w:rFonts w:ascii="Arial" w:hAnsi="Arial" w:cs="Arial"/>
        </w:rPr>
      </w:pPr>
    </w:p>
    <w:p w:rsidR="00AD10A5" w:rsidRPr="001D660C" w:rsidRDefault="00AD10A5" w:rsidP="00AD10A5">
      <w:pPr>
        <w:pStyle w:val="CommentText"/>
        <w:jc w:val="both"/>
        <w:rPr>
          <w:rFonts w:ascii="Arial" w:hAnsi="Arial" w:cs="Arial"/>
        </w:rPr>
      </w:pPr>
      <w:r w:rsidRPr="00501B96">
        <w:rPr>
          <w:rFonts w:ascii="Arial" w:hAnsi="Arial" w:cs="Arial"/>
          <w:b/>
          <w:u w:val="single"/>
        </w:rPr>
        <w:t>Note:</w:t>
      </w:r>
      <w:r>
        <w:rPr>
          <w:rFonts w:ascii="Arial" w:hAnsi="Arial" w:cs="Arial"/>
        </w:rPr>
        <w:t xml:space="preserve"> T</w:t>
      </w:r>
      <w:r w:rsidRPr="001D660C">
        <w:rPr>
          <w:rFonts w:ascii="Arial" w:hAnsi="Arial" w:cs="Arial"/>
        </w:rPr>
        <w:t>he above statement wil</w:t>
      </w:r>
      <w:r>
        <w:rPr>
          <w:rFonts w:ascii="Arial" w:hAnsi="Arial" w:cs="Arial"/>
        </w:rPr>
        <w:t>l not automatically preclude a T</w:t>
      </w:r>
      <w:r w:rsidRPr="001D660C">
        <w:rPr>
          <w:rFonts w:ascii="Arial" w:hAnsi="Arial" w:cs="Arial"/>
        </w:rPr>
        <w:t>ender</w:t>
      </w:r>
      <w:r>
        <w:rPr>
          <w:rFonts w:ascii="Arial" w:hAnsi="Arial" w:cs="Arial"/>
        </w:rPr>
        <w:t>er</w:t>
      </w:r>
      <w:r w:rsidRPr="001D660C">
        <w:rPr>
          <w:rFonts w:ascii="Arial" w:hAnsi="Arial" w:cs="Arial"/>
        </w:rPr>
        <w:t xml:space="preserve"> from signing the </w:t>
      </w:r>
      <w:r>
        <w:rPr>
          <w:rFonts w:ascii="Arial" w:hAnsi="Arial" w:cs="Arial"/>
        </w:rPr>
        <w:t>Tenderer D</w:t>
      </w:r>
      <w:r w:rsidRPr="001D660C">
        <w:rPr>
          <w:rFonts w:ascii="Arial" w:hAnsi="Arial" w:cs="Arial"/>
        </w:rPr>
        <w:t>eclaration</w:t>
      </w:r>
      <w:r>
        <w:rPr>
          <w:rFonts w:ascii="Arial" w:hAnsi="Arial" w:cs="Arial"/>
        </w:rPr>
        <w:t>.  A T</w:t>
      </w:r>
      <w:r w:rsidRPr="001D660C">
        <w:rPr>
          <w:rFonts w:ascii="Arial" w:hAnsi="Arial" w:cs="Arial"/>
        </w:rPr>
        <w:t xml:space="preserve">ender will not be excluded unless the above statement is deemed by </w:t>
      </w:r>
      <w:r w:rsidR="00F7235A">
        <w:rPr>
          <w:rFonts w:ascii="Arial" w:hAnsi="Arial" w:cs="Arial"/>
        </w:rPr>
        <w:t>TCH</w:t>
      </w:r>
      <w:r w:rsidRPr="001D660C">
        <w:rPr>
          <w:rFonts w:ascii="Arial" w:hAnsi="Arial" w:cs="Arial"/>
        </w:rPr>
        <w:t xml:space="preserve"> </w:t>
      </w:r>
      <w:r>
        <w:rPr>
          <w:rFonts w:ascii="Arial" w:hAnsi="Arial" w:cs="Arial"/>
        </w:rPr>
        <w:t>to be material to the C</w:t>
      </w:r>
      <w:r w:rsidRPr="001D660C">
        <w:rPr>
          <w:rFonts w:ascii="Arial" w:hAnsi="Arial" w:cs="Arial"/>
        </w:rPr>
        <w:t>ontract.</w:t>
      </w:r>
    </w:p>
    <w:p w:rsidR="00AD10A5" w:rsidRDefault="00AD10A5" w:rsidP="00AD10A5">
      <w:pPr>
        <w:rPr>
          <w:rFonts w:ascii="Arial" w:hAnsi="Arial" w:cs="Arial"/>
          <w:bCs/>
          <w:spacing w:val="0"/>
          <w:sz w:val="20"/>
          <w:szCs w:val="20"/>
          <w:lang w:val="en-GB"/>
        </w:rPr>
      </w:pPr>
      <w:bookmarkStart w:id="12" w:name="_Toc233521439"/>
      <w:bookmarkStart w:id="13" w:name="_Toc233521429"/>
    </w:p>
    <w:tbl>
      <w:tblPr>
        <w:tblStyle w:val="TableGrid"/>
        <w:tblW w:w="0" w:type="auto"/>
        <w:jc w:val="center"/>
        <w:shd w:val="clear" w:color="auto" w:fill="CCCCCC"/>
        <w:tblLook w:val="01E0" w:firstRow="1" w:lastRow="1" w:firstColumn="1" w:lastColumn="1" w:noHBand="0" w:noVBand="0"/>
      </w:tblPr>
      <w:tblGrid>
        <w:gridCol w:w="9540"/>
      </w:tblGrid>
      <w:tr w:rsidR="00AD10A5" w:rsidTr="00D40CBA">
        <w:trPr>
          <w:jc w:val="center"/>
        </w:trPr>
        <w:tc>
          <w:tcPr>
            <w:tcW w:w="9540"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402E54" w:rsidRDefault="00AD10A5" w:rsidP="00D40CBA">
            <w:pPr>
              <w:rPr>
                <w:rFonts w:ascii="Arial" w:hAnsi="Arial" w:cs="Arial"/>
                <w:bCs/>
                <w:spacing w:val="0"/>
                <w:sz w:val="16"/>
                <w:szCs w:val="16"/>
                <w:lang w:val="en-GB"/>
              </w:rPr>
            </w:pPr>
          </w:p>
          <w:p w:rsidR="00AD10A5" w:rsidRPr="00402E54" w:rsidRDefault="00AD10A5" w:rsidP="00D40CBA">
            <w:pPr>
              <w:rPr>
                <w:rFonts w:ascii="Arial" w:hAnsi="Arial" w:cs="Arial"/>
                <w:bCs/>
                <w:spacing w:val="0"/>
                <w:sz w:val="16"/>
                <w:szCs w:val="16"/>
                <w:lang w:val="en-GB"/>
              </w:rPr>
            </w:pPr>
          </w:p>
        </w:tc>
      </w:tr>
    </w:tbl>
    <w:p w:rsidR="00AD10A5" w:rsidRPr="00BA542C" w:rsidRDefault="00AD10A5" w:rsidP="00AD10A5">
      <w:pPr>
        <w:pStyle w:val="Heading2"/>
        <w:tabs>
          <w:tab w:val="num" w:pos="1286"/>
        </w:tabs>
        <w:ind w:left="1286"/>
        <w:rPr>
          <w:i w:val="0"/>
          <w:color w:val="0070C0"/>
          <w:sz w:val="20"/>
        </w:rPr>
      </w:pPr>
      <w:bookmarkStart w:id="14" w:name="_Toc246481870"/>
      <w:r w:rsidRPr="00BA542C">
        <w:rPr>
          <w:i w:val="0"/>
          <w:color w:val="0070C0"/>
          <w:sz w:val="20"/>
        </w:rPr>
        <w:t>Additional Information</w:t>
      </w:r>
      <w:bookmarkEnd w:id="14"/>
    </w:p>
    <w:bookmarkEnd w:id="12"/>
    <w:p w:rsidR="00AD10A5" w:rsidRDefault="00AD10A5" w:rsidP="00AD10A5">
      <w:pPr>
        <w:pStyle w:val="Header"/>
        <w:jc w:val="both"/>
        <w:rPr>
          <w:rFonts w:cs="Arial"/>
          <w:bCs/>
          <w:iCs/>
          <w:sz w:val="20"/>
          <w:szCs w:val="20"/>
        </w:rPr>
      </w:pPr>
      <w:r w:rsidRPr="005A2F3E">
        <w:rPr>
          <w:rFonts w:cs="Arial"/>
          <w:bCs/>
          <w:sz w:val="20"/>
          <w:szCs w:val="20"/>
        </w:rPr>
        <w:t xml:space="preserve">Please provide details of significant current or pending developments </w:t>
      </w:r>
      <w:r>
        <w:rPr>
          <w:rFonts w:cs="Arial"/>
          <w:bCs/>
          <w:sz w:val="20"/>
          <w:szCs w:val="20"/>
        </w:rPr>
        <w:t>affecting the Tenderer, for example and without limitation,</w:t>
      </w:r>
      <w:r w:rsidRPr="005A2F3E">
        <w:rPr>
          <w:rFonts w:cs="Arial"/>
          <w:bCs/>
          <w:sz w:val="20"/>
          <w:szCs w:val="20"/>
        </w:rPr>
        <w:t xml:space="preserve"> legal issues or challenges, changes in financial structure or ownership, prospective take-over bids, buy-outs and closures or other relevant financial/economic </w:t>
      </w:r>
      <w:smartTag w:uri="urn:schemas-microsoft-com:office:smarttags" w:element="PersonName">
        <w:r w:rsidRPr="005A2F3E">
          <w:rPr>
            <w:rFonts w:cs="Arial"/>
            <w:bCs/>
            <w:sz w:val="20"/>
            <w:szCs w:val="20"/>
          </w:rPr>
          <w:t>info</w:t>
        </w:r>
      </w:smartTag>
      <w:r>
        <w:rPr>
          <w:rFonts w:cs="Arial"/>
          <w:bCs/>
          <w:sz w:val="20"/>
          <w:szCs w:val="20"/>
        </w:rPr>
        <w:t xml:space="preserve">rmation </w:t>
      </w:r>
      <w:r w:rsidRPr="000F442C">
        <w:rPr>
          <w:rFonts w:cs="Arial"/>
          <w:bCs/>
          <w:iCs/>
          <w:sz w:val="20"/>
          <w:szCs w:val="20"/>
        </w:rPr>
        <w:t>which are currently in the public domain</w:t>
      </w:r>
      <w:r>
        <w:rPr>
          <w:rFonts w:cs="Arial"/>
          <w:bCs/>
          <w:iCs/>
          <w:sz w:val="20"/>
          <w:szCs w:val="20"/>
        </w:rPr>
        <w:t>:</w:t>
      </w:r>
    </w:p>
    <w:p w:rsidR="00AD10A5" w:rsidRPr="005355AA" w:rsidRDefault="00AD10A5" w:rsidP="00AD10A5">
      <w:pPr>
        <w:pStyle w:val="Header"/>
        <w:jc w:val="both"/>
        <w:rPr>
          <w:rFonts w:cs="Arial"/>
          <w:bCs/>
          <w:iCs/>
          <w:sz w:val="20"/>
          <w:szCs w:val="20"/>
          <w:u w:val="single"/>
        </w:rPr>
      </w:pPr>
    </w:p>
    <w:tbl>
      <w:tblPr>
        <w:tblStyle w:val="TableGrid"/>
        <w:tblW w:w="0" w:type="auto"/>
        <w:jc w:val="center"/>
        <w:shd w:val="clear" w:color="auto" w:fill="CCCCCC"/>
        <w:tblLook w:val="01E0" w:firstRow="1" w:lastRow="1" w:firstColumn="1" w:lastColumn="1" w:noHBand="0" w:noVBand="0"/>
      </w:tblPr>
      <w:tblGrid>
        <w:gridCol w:w="9540"/>
      </w:tblGrid>
      <w:tr w:rsidR="00AD10A5" w:rsidRPr="00F66F7F" w:rsidTr="00D40CBA">
        <w:trPr>
          <w:jc w:val="center"/>
        </w:trPr>
        <w:tc>
          <w:tcPr>
            <w:tcW w:w="9540"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Default="00AD10A5" w:rsidP="00D40CBA">
            <w:pPr>
              <w:rPr>
                <w:sz w:val="16"/>
                <w:szCs w:val="16"/>
              </w:rPr>
            </w:pPr>
          </w:p>
          <w:p w:rsidR="00AD10A5" w:rsidRDefault="00AD10A5" w:rsidP="00D40CBA">
            <w:pPr>
              <w:rPr>
                <w:sz w:val="16"/>
                <w:szCs w:val="16"/>
              </w:rPr>
            </w:pPr>
          </w:p>
          <w:p w:rsidR="00AD10A5" w:rsidRPr="00CC696C" w:rsidRDefault="00AD10A5" w:rsidP="00D40CBA">
            <w:pPr>
              <w:rPr>
                <w:sz w:val="16"/>
                <w:szCs w:val="16"/>
              </w:rPr>
            </w:pPr>
          </w:p>
          <w:p w:rsidR="00AD10A5" w:rsidRPr="00CC696C" w:rsidRDefault="00AD10A5" w:rsidP="00D40CBA">
            <w:pPr>
              <w:rPr>
                <w:sz w:val="16"/>
                <w:szCs w:val="16"/>
              </w:rPr>
            </w:pPr>
          </w:p>
        </w:tc>
      </w:tr>
      <w:bookmarkEnd w:id="13"/>
    </w:tbl>
    <w:p w:rsidR="00AD10A5" w:rsidRPr="0058021E" w:rsidRDefault="00AD10A5" w:rsidP="00AD10A5">
      <w:pPr>
        <w:rPr>
          <w:rFonts w:ascii="Verdana" w:hAnsi="Verdana"/>
          <w:kern w:val="36"/>
          <w:sz w:val="18"/>
          <w:szCs w:val="18"/>
        </w:rPr>
      </w:pPr>
    </w:p>
    <w:p w:rsidR="00BA542C" w:rsidRDefault="00BA542C" w:rsidP="00AD10A5">
      <w:pPr>
        <w:rPr>
          <w:rFonts w:ascii="Verdana" w:hAnsi="Verdana" w:cs="Tahoma"/>
          <w:kern w:val="36"/>
          <w:sz w:val="18"/>
          <w:szCs w:val="18"/>
        </w:rPr>
        <w:sectPr w:rsidR="00BA542C" w:rsidSect="00C40F50">
          <w:headerReference w:type="even" r:id="rId9"/>
          <w:headerReference w:type="default" r:id="rId10"/>
          <w:footerReference w:type="even" r:id="rId11"/>
          <w:footerReference w:type="default" r:id="rId12"/>
          <w:headerReference w:type="first" r:id="rId13"/>
          <w:footerReference w:type="first" r:id="rId14"/>
          <w:pgSz w:w="12242" w:h="15842" w:code="1"/>
          <w:pgMar w:top="1009" w:right="1298" w:bottom="1077" w:left="1298" w:header="720" w:footer="720" w:gutter="0"/>
          <w:cols w:space="720"/>
        </w:sectPr>
      </w:pPr>
    </w:p>
    <w:p w:rsidR="00AD10A5" w:rsidRPr="0058021E" w:rsidRDefault="00AD10A5" w:rsidP="00AD10A5">
      <w:pPr>
        <w:rPr>
          <w:rFonts w:ascii="Verdana" w:hAnsi="Verdana" w:cs="Tahoma"/>
          <w:kern w:val="36"/>
          <w:sz w:val="18"/>
          <w:szCs w:val="18"/>
        </w:rPr>
      </w:pPr>
    </w:p>
    <w:p w:rsidR="00AD10A5" w:rsidRPr="00BA542C" w:rsidRDefault="0022175D" w:rsidP="0022175D">
      <w:pPr>
        <w:rPr>
          <w:rFonts w:ascii="Verdana" w:hAnsi="Verdana" w:cs="Tahoma"/>
          <w:b/>
          <w:color w:val="00B050"/>
          <w:kern w:val="36"/>
          <w:sz w:val="18"/>
          <w:szCs w:val="18"/>
          <w:u w:val="single"/>
        </w:rPr>
      </w:pPr>
      <w:r w:rsidRPr="00BA542C">
        <w:rPr>
          <w:rFonts w:ascii="Verdana" w:hAnsi="Verdana" w:cs="Tahoma"/>
          <w:b/>
          <w:color w:val="00B050"/>
          <w:kern w:val="36"/>
          <w:sz w:val="18"/>
          <w:szCs w:val="18"/>
          <w:u w:val="single"/>
        </w:rPr>
        <w:t xml:space="preserve">3.2A </w:t>
      </w:r>
      <w:r w:rsidRPr="00BA542C">
        <w:rPr>
          <w:rFonts w:ascii="Verdana" w:hAnsi="Verdana" w:cs="Tahoma"/>
          <w:b/>
          <w:color w:val="00B050"/>
          <w:sz w:val="18"/>
          <w:szCs w:val="18"/>
          <w:u w:val="single"/>
        </w:rPr>
        <w:t>ECONOMIC &amp; FINANCIAL STANDING</w:t>
      </w:r>
    </w:p>
    <w:p w:rsidR="00AD10A5" w:rsidRPr="00BD52E6" w:rsidRDefault="00AD10A5" w:rsidP="00AD10A5">
      <w:pPr>
        <w:jc w:val="both"/>
        <w:rPr>
          <w:rFonts w:ascii="Verdana" w:hAnsi="Verdana" w:cs="Tahoma"/>
          <w:sz w:val="18"/>
          <w:szCs w:val="18"/>
        </w:rPr>
      </w:pPr>
    </w:p>
    <w:p w:rsidR="00AD10A5" w:rsidRPr="00BA542C" w:rsidRDefault="00BA542C" w:rsidP="00AD10A5">
      <w:pPr>
        <w:pStyle w:val="Heading3"/>
        <w:numPr>
          <w:ilvl w:val="0"/>
          <w:numId w:val="0"/>
        </w:numPr>
        <w:rPr>
          <w:rFonts w:ascii="Verdana" w:hAnsi="Verdana" w:cs="Tahoma"/>
          <w:color w:val="0070C0"/>
          <w:sz w:val="18"/>
          <w:szCs w:val="18"/>
        </w:rPr>
      </w:pPr>
      <w:bookmarkStart w:id="15" w:name="_Toc233521435"/>
      <w:r w:rsidRPr="00BA542C">
        <w:rPr>
          <w:rFonts w:ascii="Verdana" w:hAnsi="Verdana" w:cs="Tahoma"/>
          <w:color w:val="0070C0"/>
          <w:sz w:val="18"/>
          <w:szCs w:val="18"/>
        </w:rPr>
        <w:t>3.2A (</w:t>
      </w:r>
      <w:proofErr w:type="spellStart"/>
      <w:r w:rsidRPr="00BA542C">
        <w:rPr>
          <w:rFonts w:ascii="Verdana" w:hAnsi="Verdana" w:cs="Tahoma"/>
          <w:color w:val="0070C0"/>
          <w:sz w:val="18"/>
          <w:szCs w:val="18"/>
        </w:rPr>
        <w:t>i</w:t>
      </w:r>
      <w:proofErr w:type="spellEnd"/>
      <w:r w:rsidRPr="00BA542C">
        <w:rPr>
          <w:rFonts w:ascii="Verdana" w:hAnsi="Verdana" w:cs="Tahoma"/>
          <w:color w:val="0070C0"/>
          <w:sz w:val="18"/>
          <w:szCs w:val="18"/>
        </w:rPr>
        <w:t>)</w:t>
      </w:r>
      <w:r w:rsidR="00AD10A5" w:rsidRPr="00BA542C">
        <w:rPr>
          <w:rFonts w:ascii="Verdana" w:hAnsi="Verdana" w:cs="Tahoma"/>
          <w:color w:val="0070C0"/>
          <w:sz w:val="18"/>
          <w:szCs w:val="18"/>
        </w:rPr>
        <w:t xml:space="preserve"> </w:t>
      </w:r>
      <w:bookmarkEnd w:id="15"/>
      <w:r w:rsidR="00AD10A5" w:rsidRPr="00BA542C">
        <w:rPr>
          <w:rFonts w:ascii="Verdana" w:hAnsi="Verdana" w:cs="Tahoma"/>
          <w:color w:val="0070C0"/>
          <w:sz w:val="18"/>
          <w:szCs w:val="18"/>
        </w:rPr>
        <w:t>Overall Turnover</w:t>
      </w:r>
    </w:p>
    <w:p w:rsidR="00AD10A5" w:rsidRPr="00BD52E6" w:rsidRDefault="00AD10A5" w:rsidP="00AD10A5">
      <w:pPr>
        <w:jc w:val="both"/>
        <w:rPr>
          <w:rFonts w:ascii="Verdana" w:hAnsi="Verdana" w:cs="Tahoma"/>
          <w:sz w:val="18"/>
          <w:szCs w:val="18"/>
        </w:rPr>
      </w:pPr>
    </w:p>
    <w:p w:rsidR="00AD10A5" w:rsidRDefault="00AD10A5" w:rsidP="00AD10A5">
      <w:pPr>
        <w:jc w:val="both"/>
        <w:rPr>
          <w:rFonts w:ascii="Verdana" w:hAnsi="Verdana" w:cs="Tahoma"/>
          <w:bCs/>
          <w:sz w:val="18"/>
          <w:szCs w:val="18"/>
        </w:rPr>
      </w:pPr>
      <w:r w:rsidRPr="00BD52E6">
        <w:rPr>
          <w:rFonts w:ascii="Verdana" w:hAnsi="Verdana" w:cs="Tahoma"/>
          <w:sz w:val="18"/>
          <w:szCs w:val="18"/>
        </w:rPr>
        <w:t xml:space="preserve">Please provide financial details for your company and any other </w:t>
      </w:r>
      <w:r w:rsidRPr="002671B0">
        <w:rPr>
          <w:rFonts w:ascii="Verdana" w:hAnsi="Verdana" w:cs="Tahoma"/>
          <w:sz w:val="18"/>
          <w:szCs w:val="18"/>
        </w:rPr>
        <w:t xml:space="preserve">entity upon which the Tender is based:  </w:t>
      </w:r>
      <w:r w:rsidRPr="002671B0">
        <w:rPr>
          <w:rFonts w:ascii="Verdana" w:hAnsi="Verdana" w:cs="Tahoma"/>
          <w:bCs/>
          <w:sz w:val="18"/>
          <w:szCs w:val="18"/>
        </w:rPr>
        <w:t>Tende</w:t>
      </w:r>
      <w:r w:rsidR="0053633B">
        <w:rPr>
          <w:rFonts w:ascii="Verdana" w:hAnsi="Verdana" w:cs="Tahoma"/>
          <w:bCs/>
          <w:sz w:val="18"/>
          <w:szCs w:val="18"/>
        </w:rPr>
        <w:t>rers must have a turn</w:t>
      </w:r>
      <w:r w:rsidR="002671B0" w:rsidRPr="002671B0">
        <w:rPr>
          <w:rFonts w:ascii="Verdana" w:hAnsi="Verdana" w:cs="Tahoma"/>
          <w:bCs/>
          <w:sz w:val="18"/>
          <w:szCs w:val="18"/>
        </w:rPr>
        <w:t>over of twice the value of the contract</w:t>
      </w:r>
      <w:r w:rsidR="002671B0">
        <w:rPr>
          <w:rFonts w:ascii="Verdana" w:hAnsi="Verdana" w:cs="Tahoma"/>
          <w:bCs/>
          <w:sz w:val="18"/>
          <w:szCs w:val="18"/>
        </w:rPr>
        <w:t xml:space="preserve"> value</w:t>
      </w:r>
      <w:r w:rsidR="002671B0" w:rsidRPr="002671B0">
        <w:rPr>
          <w:rFonts w:ascii="Verdana" w:hAnsi="Verdana" w:cs="Tahoma"/>
          <w:bCs/>
          <w:sz w:val="18"/>
          <w:szCs w:val="18"/>
        </w:rPr>
        <w:t>.</w:t>
      </w:r>
    </w:p>
    <w:p w:rsidR="00D1490D" w:rsidRDefault="00D1490D" w:rsidP="00AD10A5">
      <w:pPr>
        <w:jc w:val="both"/>
        <w:rPr>
          <w:rFonts w:ascii="Verdana" w:hAnsi="Verdana" w:cs="Tahoma"/>
          <w:sz w:val="18"/>
          <w:szCs w:val="18"/>
        </w:rPr>
      </w:pPr>
    </w:p>
    <w:p w:rsidR="00D1490D" w:rsidRPr="00D1490D" w:rsidRDefault="00D1490D" w:rsidP="00AD10A5">
      <w:pPr>
        <w:jc w:val="both"/>
        <w:rPr>
          <w:rFonts w:ascii="Verdana" w:hAnsi="Verdana" w:cs="Tahoma"/>
          <w:b/>
          <w:color w:val="FF0000"/>
          <w:sz w:val="18"/>
          <w:szCs w:val="18"/>
          <w:u w:val="single"/>
        </w:rPr>
      </w:pPr>
      <w:r w:rsidRPr="00D1490D">
        <w:rPr>
          <w:rFonts w:ascii="Verdana" w:hAnsi="Verdana" w:cs="Tahoma"/>
          <w:b/>
          <w:color w:val="FF0000"/>
          <w:sz w:val="18"/>
          <w:szCs w:val="18"/>
          <w:u w:val="single"/>
        </w:rPr>
        <w:t>This will be a Pass / Fail Criteria</w:t>
      </w:r>
    </w:p>
    <w:p w:rsidR="00AD10A5" w:rsidRPr="00BD52E6" w:rsidRDefault="00AD10A5" w:rsidP="00AD10A5">
      <w:pPr>
        <w:jc w:val="both"/>
        <w:rPr>
          <w:rFonts w:ascii="Verdana" w:hAnsi="Verdana" w:cs="Tahoma"/>
          <w:sz w:val="18"/>
          <w:szCs w:val="18"/>
        </w:rPr>
      </w:pPr>
    </w:p>
    <w:tbl>
      <w:tblPr>
        <w:tblW w:w="974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5987"/>
        <w:gridCol w:w="1260"/>
        <w:gridCol w:w="1260"/>
        <w:gridCol w:w="1233"/>
      </w:tblGrid>
      <w:tr w:rsidR="00AD10A5" w:rsidRPr="00BD52E6" w:rsidTr="00D40CBA">
        <w:trPr>
          <w:trHeight w:val="261"/>
          <w:tblCellSpacing w:w="20" w:type="dxa"/>
          <w:jc w:val="center"/>
        </w:trPr>
        <w:tc>
          <w:tcPr>
            <w:tcW w:w="5927" w:type="dxa"/>
            <w:shd w:val="clear" w:color="auto" w:fill="737373"/>
            <w:noWrap/>
            <w:vAlign w:val="center"/>
          </w:tcPr>
          <w:p w:rsidR="00AD10A5" w:rsidRPr="00D47179" w:rsidRDefault="00AD10A5" w:rsidP="00D40CBA">
            <w:pPr>
              <w:jc w:val="center"/>
              <w:rPr>
                <w:rFonts w:ascii="Verdana" w:eastAsia="Arial Unicode MS" w:hAnsi="Verdana" w:cs="Tahoma"/>
                <w:b/>
                <w:color w:val="FFFFFF" w:themeColor="background1"/>
                <w:sz w:val="18"/>
                <w:szCs w:val="18"/>
              </w:rPr>
            </w:pPr>
            <w:r w:rsidRPr="007D331D">
              <w:rPr>
                <w:rFonts w:ascii="Verdana" w:hAnsi="Verdana" w:cs="Tahoma"/>
                <w:b/>
                <w:color w:val="FFFFFF" w:themeColor="background1"/>
                <w:sz w:val="18"/>
                <w:szCs w:val="18"/>
              </w:rPr>
              <w:t>Year</w:t>
            </w:r>
          </w:p>
        </w:tc>
        <w:tc>
          <w:tcPr>
            <w:tcW w:w="1220" w:type="dxa"/>
            <w:shd w:val="clear" w:color="auto" w:fill="737373"/>
            <w:noWrap/>
            <w:vAlign w:val="center"/>
          </w:tcPr>
          <w:p w:rsidR="00AD10A5" w:rsidRPr="00B227E4" w:rsidRDefault="00AD10A5" w:rsidP="00D40CBA">
            <w:pPr>
              <w:jc w:val="center"/>
              <w:rPr>
                <w:rFonts w:ascii="Verdana" w:eastAsia="Arial Unicode MS" w:hAnsi="Verdana" w:cs="Tahoma"/>
                <w:b/>
                <w:color w:val="FFFFFF" w:themeColor="background1"/>
                <w:sz w:val="18"/>
                <w:szCs w:val="18"/>
              </w:rPr>
            </w:pPr>
            <w:proofErr w:type="spellStart"/>
            <w:r w:rsidRPr="007D331D">
              <w:rPr>
                <w:rFonts w:ascii="Verdana" w:hAnsi="Verdana" w:cs="Tahoma"/>
                <w:b/>
                <w:color w:val="FFFFFF" w:themeColor="background1"/>
                <w:sz w:val="18"/>
                <w:szCs w:val="18"/>
              </w:rPr>
              <w:t>Yr</w:t>
            </w:r>
            <w:proofErr w:type="spellEnd"/>
          </w:p>
        </w:tc>
        <w:tc>
          <w:tcPr>
            <w:tcW w:w="1220" w:type="dxa"/>
            <w:shd w:val="clear" w:color="auto" w:fill="737373"/>
            <w:noWrap/>
            <w:vAlign w:val="center"/>
          </w:tcPr>
          <w:p w:rsidR="00AD10A5" w:rsidRPr="00B227E4" w:rsidRDefault="00AD10A5" w:rsidP="00D40CBA">
            <w:pPr>
              <w:jc w:val="center"/>
              <w:rPr>
                <w:rFonts w:ascii="Verdana" w:eastAsia="Arial Unicode MS" w:hAnsi="Verdana" w:cs="Tahoma"/>
                <w:b/>
                <w:color w:val="FFFFFF" w:themeColor="background1"/>
                <w:sz w:val="18"/>
                <w:szCs w:val="18"/>
              </w:rPr>
            </w:pPr>
            <w:r w:rsidRPr="007D331D">
              <w:rPr>
                <w:rFonts w:ascii="Verdana" w:hAnsi="Verdana" w:cs="Tahoma"/>
                <w:b/>
                <w:color w:val="FFFFFF" w:themeColor="background1"/>
                <w:sz w:val="18"/>
                <w:szCs w:val="18"/>
              </w:rPr>
              <w:t>Yr-1</w:t>
            </w:r>
          </w:p>
        </w:tc>
        <w:tc>
          <w:tcPr>
            <w:tcW w:w="1173" w:type="dxa"/>
            <w:shd w:val="clear" w:color="auto" w:fill="737373"/>
            <w:noWrap/>
            <w:vAlign w:val="center"/>
          </w:tcPr>
          <w:p w:rsidR="00AD10A5" w:rsidRPr="00B227E4" w:rsidRDefault="00AD10A5" w:rsidP="00D40CBA">
            <w:pPr>
              <w:jc w:val="center"/>
              <w:rPr>
                <w:rFonts w:ascii="Verdana" w:eastAsia="Arial Unicode MS" w:hAnsi="Verdana" w:cs="Tahoma"/>
                <w:b/>
                <w:color w:val="FFFFFF" w:themeColor="background1"/>
                <w:sz w:val="18"/>
                <w:szCs w:val="18"/>
              </w:rPr>
            </w:pPr>
            <w:r w:rsidRPr="007D331D">
              <w:rPr>
                <w:rFonts w:ascii="Verdana" w:hAnsi="Verdana" w:cs="Tahoma"/>
                <w:b/>
                <w:color w:val="FFFFFF" w:themeColor="background1"/>
                <w:sz w:val="18"/>
                <w:szCs w:val="18"/>
              </w:rPr>
              <w:t>Yr-2</w:t>
            </w:r>
          </w:p>
        </w:tc>
      </w:tr>
      <w:tr w:rsidR="00AD10A5" w:rsidRPr="00BD52E6" w:rsidTr="00D40CBA">
        <w:trPr>
          <w:trHeight w:val="261"/>
          <w:tblCellSpacing w:w="20" w:type="dxa"/>
          <w:jc w:val="center"/>
        </w:trPr>
        <w:tc>
          <w:tcPr>
            <w:tcW w:w="5927" w:type="dxa"/>
            <w:noWrap/>
            <w:vAlign w:val="center"/>
          </w:tcPr>
          <w:p w:rsidR="00AD10A5" w:rsidRPr="00BD52E6" w:rsidRDefault="00AD10A5" w:rsidP="00D40CBA">
            <w:pPr>
              <w:rPr>
                <w:rFonts w:ascii="Verdana" w:hAnsi="Verdana" w:cs="Tahoma"/>
                <w:b/>
                <w:sz w:val="18"/>
                <w:szCs w:val="18"/>
              </w:rPr>
            </w:pPr>
            <w:r w:rsidRPr="00BD52E6">
              <w:rPr>
                <w:rFonts w:ascii="Verdana" w:hAnsi="Verdana" w:cs="Tahoma"/>
                <w:b/>
                <w:sz w:val="18"/>
                <w:szCs w:val="18"/>
              </w:rPr>
              <w:t xml:space="preserve">Please Specify Year </w:t>
            </w:r>
          </w:p>
        </w:tc>
        <w:tc>
          <w:tcPr>
            <w:tcW w:w="1220" w:type="dxa"/>
            <w:shd w:val="clear" w:color="auto" w:fill="CCCCCC"/>
            <w:noWrap/>
          </w:tcPr>
          <w:p w:rsidR="00AD10A5" w:rsidRPr="00BD52E6" w:rsidRDefault="00AD10A5" w:rsidP="00D40CBA">
            <w:pPr>
              <w:jc w:val="center"/>
              <w:rPr>
                <w:rFonts w:ascii="Verdana" w:hAnsi="Verdana" w:cs="Tahoma"/>
                <w:sz w:val="18"/>
                <w:szCs w:val="18"/>
              </w:rPr>
            </w:pPr>
          </w:p>
        </w:tc>
        <w:tc>
          <w:tcPr>
            <w:tcW w:w="1220" w:type="dxa"/>
            <w:shd w:val="clear" w:color="auto" w:fill="CCCCCC"/>
            <w:noWrap/>
          </w:tcPr>
          <w:p w:rsidR="00AD10A5" w:rsidRPr="00BD52E6" w:rsidRDefault="00AD10A5" w:rsidP="00D40CBA">
            <w:pPr>
              <w:jc w:val="center"/>
              <w:rPr>
                <w:rFonts w:ascii="Verdana" w:hAnsi="Verdana" w:cs="Tahoma"/>
                <w:sz w:val="18"/>
                <w:szCs w:val="18"/>
              </w:rPr>
            </w:pPr>
          </w:p>
        </w:tc>
        <w:tc>
          <w:tcPr>
            <w:tcW w:w="1173" w:type="dxa"/>
            <w:shd w:val="clear" w:color="auto" w:fill="CCCCCC"/>
            <w:noWrap/>
          </w:tcPr>
          <w:p w:rsidR="00AD10A5" w:rsidRPr="00BD52E6" w:rsidRDefault="00AD10A5" w:rsidP="00D40CBA">
            <w:pPr>
              <w:jc w:val="center"/>
              <w:rPr>
                <w:rFonts w:ascii="Verdana" w:hAnsi="Verdana" w:cs="Tahoma"/>
                <w:sz w:val="18"/>
                <w:szCs w:val="18"/>
              </w:rPr>
            </w:pPr>
          </w:p>
        </w:tc>
      </w:tr>
      <w:tr w:rsidR="00AD10A5" w:rsidRPr="00BD52E6" w:rsidTr="00D40CBA">
        <w:trPr>
          <w:trHeight w:val="261"/>
          <w:tblCellSpacing w:w="20" w:type="dxa"/>
          <w:jc w:val="center"/>
        </w:trPr>
        <w:tc>
          <w:tcPr>
            <w:tcW w:w="5927" w:type="dxa"/>
            <w:noWrap/>
            <w:vAlign w:val="center"/>
          </w:tcPr>
          <w:p w:rsidR="00AD10A5" w:rsidRPr="00BD52E6" w:rsidRDefault="00AD10A5" w:rsidP="00D40CBA">
            <w:pPr>
              <w:rPr>
                <w:rFonts w:ascii="Verdana" w:eastAsia="Arial Unicode MS" w:hAnsi="Verdana" w:cs="Tahoma"/>
                <w:b/>
                <w:sz w:val="18"/>
                <w:szCs w:val="18"/>
              </w:rPr>
            </w:pPr>
            <w:r w:rsidRPr="00BD52E6">
              <w:rPr>
                <w:rFonts w:ascii="Verdana" w:hAnsi="Verdana" w:cs="Tahoma"/>
                <w:b/>
                <w:sz w:val="18"/>
                <w:szCs w:val="18"/>
              </w:rPr>
              <w:t> </w:t>
            </w:r>
          </w:p>
        </w:tc>
        <w:tc>
          <w:tcPr>
            <w:tcW w:w="1220" w:type="dxa"/>
            <w:shd w:val="clear" w:color="auto" w:fill="737373"/>
            <w:noWrap/>
            <w:vAlign w:val="center"/>
          </w:tcPr>
          <w:p w:rsidR="00AD10A5" w:rsidRPr="00B227E4" w:rsidRDefault="00AD10A5" w:rsidP="00D40CBA">
            <w:pPr>
              <w:jc w:val="center"/>
              <w:rPr>
                <w:rFonts w:ascii="Verdana" w:eastAsia="Arial Unicode MS" w:hAnsi="Verdana" w:cs="Tahoma"/>
                <w:b/>
                <w:color w:val="FFFFFF" w:themeColor="background1"/>
                <w:sz w:val="18"/>
                <w:szCs w:val="18"/>
              </w:rPr>
            </w:pPr>
            <w:r w:rsidRPr="007D331D">
              <w:rPr>
                <w:rFonts w:ascii="Verdana" w:hAnsi="Verdana" w:cs="Tahoma"/>
                <w:b/>
                <w:color w:val="FFFFFF" w:themeColor="background1"/>
                <w:sz w:val="18"/>
                <w:szCs w:val="18"/>
              </w:rPr>
              <w:t>€</w:t>
            </w:r>
          </w:p>
        </w:tc>
        <w:tc>
          <w:tcPr>
            <w:tcW w:w="1220" w:type="dxa"/>
            <w:shd w:val="clear" w:color="auto" w:fill="737373"/>
            <w:noWrap/>
            <w:vAlign w:val="center"/>
          </w:tcPr>
          <w:p w:rsidR="00AD10A5" w:rsidRPr="00B227E4" w:rsidRDefault="00AD10A5" w:rsidP="00D40CBA">
            <w:pPr>
              <w:jc w:val="center"/>
              <w:rPr>
                <w:rFonts w:ascii="Verdana" w:eastAsia="Arial Unicode MS" w:hAnsi="Verdana" w:cs="Tahoma"/>
                <w:b/>
                <w:color w:val="FFFFFF" w:themeColor="background1"/>
                <w:sz w:val="18"/>
                <w:szCs w:val="18"/>
              </w:rPr>
            </w:pPr>
            <w:r w:rsidRPr="007D331D">
              <w:rPr>
                <w:rFonts w:ascii="Verdana" w:hAnsi="Verdana" w:cs="Tahoma"/>
                <w:b/>
                <w:color w:val="FFFFFF" w:themeColor="background1"/>
                <w:sz w:val="18"/>
                <w:szCs w:val="18"/>
              </w:rPr>
              <w:t>€</w:t>
            </w:r>
          </w:p>
        </w:tc>
        <w:tc>
          <w:tcPr>
            <w:tcW w:w="1173" w:type="dxa"/>
            <w:shd w:val="clear" w:color="auto" w:fill="737373"/>
            <w:noWrap/>
            <w:vAlign w:val="center"/>
          </w:tcPr>
          <w:p w:rsidR="00AD10A5" w:rsidRPr="00B227E4" w:rsidRDefault="00AD10A5" w:rsidP="00D40CBA">
            <w:pPr>
              <w:jc w:val="center"/>
              <w:rPr>
                <w:rFonts w:ascii="Verdana" w:eastAsia="Arial Unicode MS" w:hAnsi="Verdana" w:cs="Tahoma"/>
                <w:b/>
                <w:color w:val="FFFFFF" w:themeColor="background1"/>
                <w:sz w:val="18"/>
                <w:szCs w:val="18"/>
              </w:rPr>
            </w:pPr>
            <w:r w:rsidRPr="007D331D">
              <w:rPr>
                <w:rFonts w:ascii="Verdana" w:hAnsi="Verdana" w:cs="Tahoma"/>
                <w:b/>
                <w:color w:val="FFFFFF" w:themeColor="background1"/>
                <w:sz w:val="18"/>
                <w:szCs w:val="18"/>
              </w:rPr>
              <w:t>€</w:t>
            </w:r>
          </w:p>
        </w:tc>
      </w:tr>
      <w:tr w:rsidR="00AD10A5" w:rsidRPr="00BD52E6" w:rsidTr="00D40CBA">
        <w:trPr>
          <w:trHeight w:val="261"/>
          <w:tblCellSpacing w:w="20" w:type="dxa"/>
          <w:jc w:val="center"/>
        </w:trPr>
        <w:tc>
          <w:tcPr>
            <w:tcW w:w="5927" w:type="dxa"/>
            <w:noWrap/>
            <w:vAlign w:val="center"/>
          </w:tcPr>
          <w:p w:rsidR="00AD10A5" w:rsidRPr="00BD52E6" w:rsidRDefault="00AD10A5" w:rsidP="00D40CBA">
            <w:pPr>
              <w:rPr>
                <w:rFonts w:ascii="Verdana" w:eastAsia="Arial Unicode MS" w:hAnsi="Verdana" w:cs="Tahoma"/>
                <w:b/>
                <w:sz w:val="18"/>
                <w:szCs w:val="18"/>
              </w:rPr>
            </w:pPr>
            <w:r w:rsidRPr="00BD52E6">
              <w:rPr>
                <w:rFonts w:ascii="Verdana" w:hAnsi="Verdana" w:cs="Tahoma"/>
                <w:b/>
                <w:sz w:val="18"/>
                <w:szCs w:val="18"/>
              </w:rPr>
              <w:t xml:space="preserve">Turnover – </w:t>
            </w:r>
            <w:r>
              <w:rPr>
                <w:rFonts w:ascii="Verdana" w:hAnsi="Verdana" w:cs="Tahoma"/>
                <w:b/>
                <w:sz w:val="18"/>
                <w:szCs w:val="18"/>
              </w:rPr>
              <w:t>In Relation to the Specific Ser</w:t>
            </w:r>
            <w:r w:rsidR="002671B0">
              <w:rPr>
                <w:rFonts w:ascii="Verdana" w:hAnsi="Verdana" w:cs="Tahoma"/>
                <w:b/>
                <w:sz w:val="18"/>
                <w:szCs w:val="18"/>
              </w:rPr>
              <w:t>vices or Products Being Tendere</w:t>
            </w:r>
            <w:r>
              <w:rPr>
                <w:rFonts w:ascii="Verdana" w:hAnsi="Verdana" w:cs="Tahoma"/>
                <w:b/>
                <w:sz w:val="18"/>
                <w:szCs w:val="18"/>
              </w:rPr>
              <w:t>d for.</w:t>
            </w:r>
          </w:p>
        </w:tc>
        <w:tc>
          <w:tcPr>
            <w:tcW w:w="1220" w:type="dxa"/>
            <w:shd w:val="clear" w:color="auto" w:fill="CCCCCC"/>
            <w:noWrap/>
          </w:tcPr>
          <w:p w:rsidR="00AD10A5" w:rsidRPr="00BD52E6" w:rsidRDefault="00AD10A5" w:rsidP="00D40CBA">
            <w:pPr>
              <w:jc w:val="right"/>
              <w:rPr>
                <w:rFonts w:ascii="Verdana" w:eastAsia="Arial Unicode MS" w:hAnsi="Verdana" w:cs="Tahoma"/>
                <w:sz w:val="18"/>
                <w:szCs w:val="18"/>
              </w:rPr>
            </w:pPr>
          </w:p>
        </w:tc>
        <w:tc>
          <w:tcPr>
            <w:tcW w:w="1220" w:type="dxa"/>
            <w:shd w:val="clear" w:color="auto" w:fill="CCCCCC"/>
            <w:noWrap/>
          </w:tcPr>
          <w:p w:rsidR="00AD10A5" w:rsidRPr="00BD52E6" w:rsidRDefault="00AD10A5" w:rsidP="00D40CBA">
            <w:pPr>
              <w:jc w:val="right"/>
              <w:rPr>
                <w:rFonts w:ascii="Verdana" w:eastAsia="Arial Unicode MS" w:hAnsi="Verdana" w:cs="Tahoma"/>
                <w:sz w:val="18"/>
                <w:szCs w:val="18"/>
              </w:rPr>
            </w:pPr>
          </w:p>
        </w:tc>
        <w:tc>
          <w:tcPr>
            <w:tcW w:w="1173" w:type="dxa"/>
            <w:shd w:val="clear" w:color="auto" w:fill="CCCCCC"/>
            <w:noWrap/>
          </w:tcPr>
          <w:p w:rsidR="00AD10A5" w:rsidRPr="00BD52E6" w:rsidRDefault="00AD10A5" w:rsidP="00D40CBA">
            <w:pPr>
              <w:jc w:val="right"/>
              <w:rPr>
                <w:rFonts w:ascii="Verdana" w:eastAsia="Arial Unicode MS" w:hAnsi="Verdana" w:cs="Tahoma"/>
                <w:sz w:val="18"/>
                <w:szCs w:val="18"/>
              </w:rPr>
            </w:pPr>
          </w:p>
        </w:tc>
      </w:tr>
    </w:tbl>
    <w:p w:rsidR="00AD10A5" w:rsidRPr="00BD52E6" w:rsidRDefault="00AD10A5" w:rsidP="00AD10A5">
      <w:pPr>
        <w:rPr>
          <w:rFonts w:ascii="Verdana" w:hAnsi="Verdana" w:cs="Tahoma"/>
          <w:sz w:val="18"/>
          <w:szCs w:val="18"/>
        </w:rPr>
      </w:pPr>
      <w:bookmarkStart w:id="16" w:name="_Toc233521436"/>
    </w:p>
    <w:p w:rsidR="00AD10A5" w:rsidRPr="00BD52E6" w:rsidRDefault="00AD10A5" w:rsidP="00AD10A5">
      <w:pPr>
        <w:rPr>
          <w:rFonts w:ascii="Verdana" w:hAnsi="Verdana" w:cs="Tahoma"/>
          <w:sz w:val="18"/>
          <w:szCs w:val="18"/>
        </w:rPr>
      </w:pPr>
      <w:r w:rsidRPr="00BD52E6">
        <w:rPr>
          <w:rFonts w:ascii="Verdana" w:hAnsi="Verdana" w:cs="Tahoma"/>
          <w:sz w:val="18"/>
          <w:szCs w:val="18"/>
        </w:rPr>
        <w:t xml:space="preserve">Please note that </w:t>
      </w:r>
      <w:r w:rsidR="002E4E26">
        <w:rPr>
          <w:rFonts w:ascii="Verdana" w:hAnsi="Verdana" w:cs="Tahoma"/>
          <w:sz w:val="18"/>
          <w:szCs w:val="18"/>
        </w:rPr>
        <w:t>TCH</w:t>
      </w:r>
      <w:r w:rsidRPr="00BD52E6">
        <w:rPr>
          <w:rFonts w:ascii="Verdana" w:hAnsi="Verdana" w:cs="Tahoma"/>
          <w:sz w:val="18"/>
          <w:szCs w:val="18"/>
        </w:rPr>
        <w:t xml:space="preserve"> reserves the right to seek additional verification of the above information, for example, but without limitation, request the most recent audited statements.</w:t>
      </w:r>
    </w:p>
    <w:bookmarkEnd w:id="16"/>
    <w:p w:rsidR="00AD10A5" w:rsidRPr="00BA542C" w:rsidRDefault="00BA542C" w:rsidP="00AD10A5">
      <w:pPr>
        <w:pStyle w:val="Heading3"/>
        <w:numPr>
          <w:ilvl w:val="0"/>
          <w:numId w:val="0"/>
        </w:numPr>
        <w:rPr>
          <w:rFonts w:ascii="Verdana" w:hAnsi="Verdana" w:cs="Tahoma"/>
          <w:color w:val="0070C0"/>
          <w:sz w:val="18"/>
          <w:szCs w:val="18"/>
        </w:rPr>
      </w:pPr>
      <w:r w:rsidRPr="00BA542C">
        <w:rPr>
          <w:rFonts w:ascii="Verdana" w:hAnsi="Verdana" w:cs="Tahoma"/>
          <w:color w:val="0070C0"/>
          <w:sz w:val="18"/>
          <w:szCs w:val="18"/>
        </w:rPr>
        <w:t>3.2A (ii)</w:t>
      </w:r>
      <w:r w:rsidR="00AD10A5" w:rsidRPr="00BA542C">
        <w:rPr>
          <w:rFonts w:ascii="Verdana" w:hAnsi="Verdana" w:cs="Tahoma"/>
          <w:color w:val="0070C0"/>
          <w:sz w:val="18"/>
          <w:szCs w:val="18"/>
        </w:rPr>
        <w:t xml:space="preserve"> Professional Statement</w:t>
      </w:r>
    </w:p>
    <w:p w:rsidR="00AD10A5" w:rsidRPr="00BD52E6" w:rsidRDefault="00AD10A5" w:rsidP="00AD10A5">
      <w:pPr>
        <w:rPr>
          <w:rFonts w:ascii="Verdana" w:hAnsi="Verdana" w:cs="Tahoma"/>
          <w:sz w:val="18"/>
          <w:szCs w:val="18"/>
        </w:rPr>
      </w:pPr>
    </w:p>
    <w:p w:rsidR="00AD10A5" w:rsidRPr="00BD52E6" w:rsidRDefault="00AD10A5" w:rsidP="00AD10A5">
      <w:pPr>
        <w:jc w:val="both"/>
        <w:rPr>
          <w:rFonts w:ascii="Verdana" w:hAnsi="Verdana" w:cs="Tahoma"/>
          <w:bCs/>
          <w:spacing w:val="0"/>
          <w:sz w:val="18"/>
          <w:szCs w:val="18"/>
          <w:lang w:val="en-GB"/>
        </w:rPr>
      </w:pPr>
      <w:r w:rsidRPr="00BD52E6">
        <w:rPr>
          <w:rFonts w:ascii="Verdana" w:hAnsi="Verdana" w:cs="Tahoma"/>
          <w:bCs/>
          <w:spacing w:val="0"/>
          <w:sz w:val="18"/>
          <w:szCs w:val="18"/>
          <w:lang w:val="en-GB"/>
        </w:rPr>
        <w:t>The Tenderer should</w:t>
      </w:r>
      <w:r>
        <w:rPr>
          <w:rFonts w:ascii="Verdana" w:hAnsi="Verdana" w:cs="Tahoma"/>
          <w:bCs/>
          <w:spacing w:val="0"/>
          <w:sz w:val="18"/>
          <w:szCs w:val="18"/>
          <w:lang w:val="en-GB"/>
        </w:rPr>
        <w:t xml:space="preserve"> provide relevant and satisfactory independent professional opinion (i.e. Bank, Auditor or Accountant) assuring financial capacity to undertake the Contract</w:t>
      </w:r>
      <w:r w:rsidRPr="00BD52E6">
        <w:rPr>
          <w:rFonts w:ascii="Verdana" w:hAnsi="Verdana" w:cs="Tahoma"/>
          <w:bCs/>
          <w:spacing w:val="0"/>
          <w:sz w:val="18"/>
          <w:szCs w:val="18"/>
          <w:lang w:val="en-GB"/>
        </w:rPr>
        <w:t>:</w:t>
      </w:r>
    </w:p>
    <w:p w:rsidR="00AD10A5" w:rsidRPr="00BD52E6" w:rsidRDefault="00AD10A5" w:rsidP="00AD10A5">
      <w:pPr>
        <w:jc w:val="both"/>
        <w:rPr>
          <w:rFonts w:ascii="Verdana" w:hAnsi="Verdan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636"/>
      </w:tblGrid>
      <w:tr w:rsidR="00AD10A5" w:rsidRPr="00BD52E6" w:rsidTr="00D40CBA">
        <w:tc>
          <w:tcPr>
            <w:tcW w:w="9862"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tc>
      </w:tr>
    </w:tbl>
    <w:p w:rsidR="00BA542C" w:rsidRDefault="00BA542C" w:rsidP="00AD10A5">
      <w:pPr>
        <w:pStyle w:val="Heading2"/>
        <w:numPr>
          <w:ilvl w:val="0"/>
          <w:numId w:val="0"/>
        </w:numPr>
        <w:rPr>
          <w:rFonts w:ascii="Verdana" w:hAnsi="Verdana" w:cs="Tahoma"/>
          <w:i w:val="0"/>
          <w:sz w:val="18"/>
          <w:szCs w:val="18"/>
          <w:u w:val="single"/>
        </w:rPr>
      </w:pPr>
      <w:bookmarkStart w:id="17" w:name="_Toc233521440"/>
      <w:bookmarkStart w:id="18" w:name="_Toc246481874"/>
      <w:bookmarkStart w:id="19" w:name="_Toc195601099"/>
    </w:p>
    <w:p w:rsidR="00BA542C" w:rsidRDefault="00BA542C" w:rsidP="00AD10A5">
      <w:pPr>
        <w:pStyle w:val="Heading2"/>
        <w:numPr>
          <w:ilvl w:val="0"/>
          <w:numId w:val="0"/>
        </w:numPr>
        <w:rPr>
          <w:rFonts w:ascii="Verdana" w:hAnsi="Verdana" w:cs="Tahoma"/>
          <w:i w:val="0"/>
          <w:sz w:val="18"/>
          <w:szCs w:val="18"/>
          <w:u w:val="single"/>
        </w:rPr>
        <w:sectPr w:rsidR="00BA542C" w:rsidSect="00C40F50">
          <w:pgSz w:w="12242" w:h="15842" w:code="1"/>
          <w:pgMar w:top="1009" w:right="1298" w:bottom="1077" w:left="1298" w:header="720" w:footer="720" w:gutter="0"/>
          <w:cols w:space="720"/>
        </w:sectPr>
      </w:pPr>
    </w:p>
    <w:p w:rsidR="00AD10A5" w:rsidRPr="00925E72" w:rsidRDefault="0022175D" w:rsidP="00AD10A5">
      <w:pPr>
        <w:pStyle w:val="Heading2"/>
        <w:numPr>
          <w:ilvl w:val="0"/>
          <w:numId w:val="0"/>
        </w:numPr>
        <w:rPr>
          <w:rFonts w:ascii="Verdana" w:hAnsi="Verdana" w:cs="Tahoma"/>
          <w:i w:val="0"/>
          <w:color w:val="00B050"/>
          <w:sz w:val="18"/>
          <w:szCs w:val="18"/>
          <w:u w:val="single"/>
        </w:rPr>
      </w:pPr>
      <w:r w:rsidRPr="00925E72">
        <w:rPr>
          <w:rFonts w:ascii="Verdana" w:hAnsi="Verdana" w:cs="Tahoma"/>
          <w:i w:val="0"/>
          <w:color w:val="00B050"/>
          <w:sz w:val="18"/>
          <w:szCs w:val="18"/>
          <w:u w:val="single"/>
        </w:rPr>
        <w:lastRenderedPageBreak/>
        <w:t>3</w:t>
      </w:r>
      <w:r w:rsidR="00AD10A5" w:rsidRPr="00925E72">
        <w:rPr>
          <w:rFonts w:ascii="Verdana" w:hAnsi="Verdana" w:cs="Tahoma"/>
          <w:i w:val="0"/>
          <w:color w:val="00B050"/>
          <w:sz w:val="18"/>
          <w:szCs w:val="18"/>
          <w:u w:val="single"/>
        </w:rPr>
        <w:t>.2</w:t>
      </w:r>
      <w:r w:rsidRPr="00925E72">
        <w:rPr>
          <w:rFonts w:ascii="Verdana" w:hAnsi="Verdana" w:cs="Tahoma"/>
          <w:i w:val="0"/>
          <w:color w:val="00B050"/>
          <w:sz w:val="18"/>
          <w:szCs w:val="18"/>
          <w:u w:val="single"/>
        </w:rPr>
        <w:t>B</w:t>
      </w:r>
      <w:r w:rsidR="00AD10A5" w:rsidRPr="00925E72">
        <w:rPr>
          <w:rFonts w:ascii="Verdana" w:hAnsi="Verdana" w:cs="Tahoma"/>
          <w:i w:val="0"/>
          <w:color w:val="00B050"/>
          <w:sz w:val="18"/>
          <w:szCs w:val="18"/>
          <w:u w:val="single"/>
        </w:rPr>
        <w:t xml:space="preserve"> Technical and Professional Ability</w:t>
      </w:r>
      <w:bookmarkEnd w:id="17"/>
      <w:bookmarkEnd w:id="18"/>
    </w:p>
    <w:bookmarkEnd w:id="19"/>
    <w:p w:rsidR="00AD10A5" w:rsidRPr="00BD52E6" w:rsidRDefault="00AD10A5" w:rsidP="00AD10A5">
      <w:pPr>
        <w:jc w:val="both"/>
        <w:rPr>
          <w:rFonts w:ascii="Verdana" w:hAnsi="Verdana" w:cs="Tahoma"/>
          <w:sz w:val="18"/>
          <w:szCs w:val="18"/>
          <w:lang w:val="en-GB" w:eastAsia="en-GB"/>
        </w:rPr>
      </w:pPr>
    </w:p>
    <w:p w:rsidR="00AD10A5" w:rsidRPr="00BD52E6" w:rsidRDefault="00AD10A5" w:rsidP="00AD10A5">
      <w:pPr>
        <w:jc w:val="both"/>
        <w:rPr>
          <w:rFonts w:ascii="Verdana" w:hAnsi="Verdana" w:cs="Tahoma"/>
          <w:sz w:val="18"/>
          <w:szCs w:val="18"/>
          <w:lang w:val="en-GB" w:eastAsia="en-GB"/>
        </w:rPr>
      </w:pPr>
      <w:r w:rsidRPr="00BD52E6">
        <w:rPr>
          <w:rFonts w:ascii="Verdana" w:hAnsi="Verdana" w:cs="Tahoma"/>
          <w:sz w:val="18"/>
          <w:szCs w:val="18"/>
        </w:rPr>
        <w:t xml:space="preserve">Tenderers must provide the details specified in this section. </w:t>
      </w:r>
      <w:proofErr w:type="gramStart"/>
      <w:r w:rsidRPr="00BD52E6">
        <w:rPr>
          <w:rFonts w:ascii="Verdana" w:hAnsi="Verdana" w:cs="Tahoma"/>
          <w:sz w:val="18"/>
          <w:szCs w:val="18"/>
        </w:rPr>
        <w:t>However</w:t>
      </w:r>
      <w:proofErr w:type="gramEnd"/>
      <w:r w:rsidRPr="00BD52E6">
        <w:rPr>
          <w:rFonts w:ascii="Verdana" w:hAnsi="Verdana" w:cs="Tahoma"/>
          <w:sz w:val="18"/>
          <w:szCs w:val="18"/>
        </w:rPr>
        <w:t xml:space="preserve"> where a Tenderer is unable, for a valid reason, to provide the specified details, the Tenderer must inform </w:t>
      </w:r>
      <w:r w:rsidR="00F7235A">
        <w:rPr>
          <w:rFonts w:ascii="Verdana" w:hAnsi="Verdana" w:cs="Tahoma"/>
          <w:sz w:val="18"/>
          <w:szCs w:val="18"/>
        </w:rPr>
        <w:t>TCH</w:t>
      </w:r>
      <w:r w:rsidRPr="00BD52E6">
        <w:rPr>
          <w:rFonts w:ascii="Verdana" w:hAnsi="Verdana" w:cs="Tahoma"/>
          <w:sz w:val="18"/>
          <w:szCs w:val="18"/>
        </w:rPr>
        <w:t xml:space="preserve"> of that valid reason and provide such other alternative documentation to prove, to the satisfaction of </w:t>
      </w:r>
      <w:r w:rsidR="00F7235A">
        <w:rPr>
          <w:rFonts w:ascii="Verdana" w:hAnsi="Verdana" w:cs="Tahoma"/>
          <w:sz w:val="18"/>
          <w:szCs w:val="18"/>
        </w:rPr>
        <w:t>TCH</w:t>
      </w:r>
      <w:r w:rsidRPr="00BD52E6">
        <w:rPr>
          <w:rFonts w:ascii="Verdana" w:hAnsi="Verdana" w:cs="Tahoma"/>
          <w:sz w:val="18"/>
          <w:szCs w:val="18"/>
        </w:rPr>
        <w:t>, their technical &amp; professional ability.</w:t>
      </w:r>
    </w:p>
    <w:p w:rsidR="00AD10A5" w:rsidRPr="00BA542C" w:rsidRDefault="0022175D" w:rsidP="00AD10A5">
      <w:pPr>
        <w:pStyle w:val="Heading3"/>
        <w:numPr>
          <w:ilvl w:val="0"/>
          <w:numId w:val="0"/>
        </w:numPr>
        <w:rPr>
          <w:rFonts w:ascii="Verdana" w:hAnsi="Verdana" w:cs="Tahoma"/>
          <w:color w:val="0070C0"/>
          <w:sz w:val="18"/>
          <w:szCs w:val="18"/>
        </w:rPr>
      </w:pPr>
      <w:bookmarkStart w:id="20" w:name="_Toc242002912"/>
      <w:bookmarkStart w:id="21" w:name="_Toc240255798"/>
      <w:bookmarkStart w:id="22" w:name="_Toc241401021"/>
      <w:bookmarkStart w:id="23" w:name="_Toc242002911"/>
      <w:r w:rsidRPr="00BA542C">
        <w:rPr>
          <w:rFonts w:ascii="Verdana" w:hAnsi="Verdana" w:cs="Tahoma"/>
          <w:color w:val="0070C0"/>
          <w:sz w:val="18"/>
          <w:szCs w:val="18"/>
        </w:rPr>
        <w:t>3.2B (</w:t>
      </w:r>
      <w:proofErr w:type="spellStart"/>
      <w:r w:rsidRPr="00BA542C">
        <w:rPr>
          <w:rFonts w:ascii="Verdana" w:hAnsi="Verdana" w:cs="Tahoma"/>
          <w:color w:val="0070C0"/>
          <w:sz w:val="18"/>
          <w:szCs w:val="18"/>
        </w:rPr>
        <w:t>i</w:t>
      </w:r>
      <w:proofErr w:type="spellEnd"/>
      <w:r w:rsidRPr="00BA542C">
        <w:rPr>
          <w:rFonts w:ascii="Verdana" w:hAnsi="Verdana" w:cs="Tahoma"/>
          <w:color w:val="0070C0"/>
          <w:sz w:val="18"/>
          <w:szCs w:val="18"/>
        </w:rPr>
        <w:t>)</w:t>
      </w:r>
      <w:r w:rsidR="00AD10A5" w:rsidRPr="00BA542C">
        <w:rPr>
          <w:rFonts w:ascii="Verdana" w:hAnsi="Verdana" w:cs="Tahoma"/>
          <w:color w:val="0070C0"/>
          <w:sz w:val="18"/>
          <w:szCs w:val="18"/>
        </w:rPr>
        <w:t xml:space="preserve"> Tender Specific Company References</w:t>
      </w:r>
      <w:bookmarkEnd w:id="20"/>
    </w:p>
    <w:p w:rsidR="00AD10A5" w:rsidRPr="00BD52E6" w:rsidRDefault="00AD10A5" w:rsidP="00AD10A5">
      <w:pPr>
        <w:rPr>
          <w:rFonts w:ascii="Verdana" w:hAnsi="Verdana" w:cs="Tahoma"/>
          <w:sz w:val="18"/>
          <w:szCs w:val="18"/>
        </w:rPr>
      </w:pPr>
    </w:p>
    <w:p w:rsidR="0022175D" w:rsidRDefault="0022175D" w:rsidP="0022175D">
      <w:pPr>
        <w:jc w:val="both"/>
        <w:rPr>
          <w:rFonts w:ascii="Verdana" w:hAnsi="Verdana" w:cs="Tahoma"/>
          <w:sz w:val="18"/>
          <w:szCs w:val="18"/>
        </w:rPr>
      </w:pPr>
      <w:r w:rsidRPr="0022175D">
        <w:rPr>
          <w:rFonts w:ascii="Verdana" w:hAnsi="Verdana"/>
          <w:sz w:val="18"/>
          <w:szCs w:val="18"/>
        </w:rPr>
        <w:t xml:space="preserve">Tenderers must demonstrate a high level of experience and expertise </w:t>
      </w:r>
      <w:r w:rsidR="002E4E26">
        <w:rPr>
          <w:rFonts w:ascii="Verdana" w:hAnsi="Verdana"/>
          <w:sz w:val="18"/>
          <w:szCs w:val="18"/>
        </w:rPr>
        <w:t xml:space="preserve">of similar works </w:t>
      </w:r>
      <w:r w:rsidR="002E4E26">
        <w:rPr>
          <w:rFonts w:ascii="Verdana" w:hAnsi="Verdana"/>
          <w:b/>
          <w:sz w:val="18"/>
          <w:szCs w:val="18"/>
          <w:u w:val="single"/>
        </w:rPr>
        <w:t>on</w:t>
      </w:r>
      <w:r w:rsidR="002E4E26" w:rsidRPr="002E4E26">
        <w:rPr>
          <w:rFonts w:ascii="Verdana" w:hAnsi="Verdana"/>
          <w:b/>
          <w:sz w:val="18"/>
          <w:szCs w:val="18"/>
          <w:u w:val="single"/>
        </w:rPr>
        <w:t xml:space="preserve"> a live </w:t>
      </w:r>
      <w:r w:rsidR="002E6D9F">
        <w:rPr>
          <w:rFonts w:ascii="Verdana" w:hAnsi="Verdana"/>
          <w:b/>
          <w:sz w:val="18"/>
          <w:szCs w:val="18"/>
          <w:u w:val="single"/>
        </w:rPr>
        <w:t>acute hospital</w:t>
      </w:r>
      <w:r w:rsidR="002E4E26" w:rsidRPr="002E4E26">
        <w:rPr>
          <w:rFonts w:ascii="Verdana" w:hAnsi="Verdana"/>
          <w:b/>
          <w:sz w:val="18"/>
          <w:szCs w:val="18"/>
          <w:u w:val="single"/>
        </w:rPr>
        <w:t xml:space="preserve"> </w:t>
      </w:r>
      <w:r w:rsidR="002E4E26">
        <w:rPr>
          <w:rFonts w:ascii="Verdana" w:hAnsi="Verdana"/>
          <w:b/>
          <w:sz w:val="18"/>
          <w:szCs w:val="18"/>
          <w:u w:val="single"/>
        </w:rPr>
        <w:t>campus</w:t>
      </w:r>
      <w:r w:rsidR="00CB2DEB">
        <w:rPr>
          <w:rFonts w:ascii="Verdana" w:hAnsi="Verdana"/>
          <w:sz w:val="18"/>
          <w:szCs w:val="18"/>
        </w:rPr>
        <w:t xml:space="preserve"> </w:t>
      </w:r>
      <w:r w:rsidRPr="0022175D">
        <w:rPr>
          <w:rFonts w:ascii="Verdana" w:hAnsi="Verdana"/>
          <w:sz w:val="18"/>
          <w:szCs w:val="18"/>
        </w:rPr>
        <w:t xml:space="preserve">and must provide examples of how their business activities relate to provision of the services they are tendering for, referencing contracts of a similar size and nature. In this regard, </w:t>
      </w:r>
      <w:r w:rsidRPr="0022175D">
        <w:rPr>
          <w:rFonts w:ascii="Verdana" w:hAnsi="Verdana" w:cs="Tahoma"/>
          <w:sz w:val="18"/>
          <w:szCs w:val="18"/>
        </w:rPr>
        <w:t xml:space="preserve">tenderers must provide </w:t>
      </w:r>
      <w:r w:rsidR="00CB2DEB">
        <w:rPr>
          <w:rFonts w:ascii="Verdana" w:hAnsi="Verdana" w:cs="Tahoma"/>
          <w:sz w:val="18"/>
          <w:szCs w:val="18"/>
        </w:rPr>
        <w:t xml:space="preserve">three </w:t>
      </w:r>
      <w:r w:rsidRPr="0022175D">
        <w:rPr>
          <w:rFonts w:ascii="Verdana" w:hAnsi="Verdana" w:cs="Tahoma"/>
          <w:sz w:val="18"/>
          <w:szCs w:val="18"/>
        </w:rPr>
        <w:t xml:space="preserve">references </w:t>
      </w:r>
      <w:r w:rsidR="002E4E26">
        <w:rPr>
          <w:rFonts w:ascii="Verdana" w:hAnsi="Verdana" w:cs="Tahoma"/>
          <w:sz w:val="18"/>
          <w:szCs w:val="18"/>
        </w:rPr>
        <w:t>where works</w:t>
      </w:r>
      <w:r w:rsidRPr="0022175D">
        <w:rPr>
          <w:rFonts w:ascii="Verdana" w:hAnsi="Verdana" w:cs="Tahoma"/>
          <w:sz w:val="18"/>
          <w:szCs w:val="18"/>
        </w:rPr>
        <w:t xml:space="preserve"> </w:t>
      </w:r>
      <w:r w:rsidR="00CB2DEB">
        <w:rPr>
          <w:rFonts w:ascii="Verdana" w:hAnsi="Verdana" w:cs="Tahoma"/>
          <w:sz w:val="18"/>
          <w:szCs w:val="18"/>
        </w:rPr>
        <w:t xml:space="preserve">similar </w:t>
      </w:r>
      <w:r w:rsidRPr="0022175D">
        <w:rPr>
          <w:rFonts w:ascii="Verdana" w:hAnsi="Verdana" w:cs="Tahoma"/>
          <w:sz w:val="18"/>
          <w:szCs w:val="18"/>
        </w:rPr>
        <w:t>to those required</w:t>
      </w:r>
      <w:r w:rsidR="002E4E26">
        <w:rPr>
          <w:rFonts w:ascii="Verdana" w:hAnsi="Verdana" w:cs="Tahoma"/>
          <w:sz w:val="18"/>
          <w:szCs w:val="18"/>
        </w:rPr>
        <w:t xml:space="preserve"> in this tender</w:t>
      </w:r>
      <w:r w:rsidRPr="0022175D">
        <w:rPr>
          <w:rFonts w:ascii="Verdana" w:hAnsi="Verdana" w:cs="Tahoma"/>
          <w:sz w:val="18"/>
          <w:szCs w:val="18"/>
        </w:rPr>
        <w:t xml:space="preserve"> have been </w:t>
      </w:r>
      <w:r w:rsidR="002E4E26">
        <w:rPr>
          <w:rFonts w:ascii="Verdana" w:hAnsi="Verdana" w:cs="Tahoma"/>
          <w:sz w:val="18"/>
          <w:szCs w:val="18"/>
        </w:rPr>
        <w:t xml:space="preserve">performed and completed </w:t>
      </w:r>
      <w:r w:rsidR="002E4E26" w:rsidRPr="002E4E26">
        <w:rPr>
          <w:rFonts w:ascii="Verdana" w:hAnsi="Verdana" w:cs="Tahoma"/>
          <w:b/>
          <w:sz w:val="18"/>
          <w:szCs w:val="18"/>
          <w:u w:val="single"/>
        </w:rPr>
        <w:t>on</w:t>
      </w:r>
      <w:r w:rsidRPr="002E4E26">
        <w:rPr>
          <w:rFonts w:ascii="Verdana" w:hAnsi="Verdana" w:cs="Tahoma"/>
          <w:b/>
          <w:sz w:val="18"/>
          <w:szCs w:val="18"/>
          <w:u w:val="single"/>
        </w:rPr>
        <w:t xml:space="preserve"> a </w:t>
      </w:r>
      <w:r w:rsidR="002E4E26" w:rsidRPr="002E4E26">
        <w:rPr>
          <w:rFonts w:ascii="Verdana" w:hAnsi="Verdana" w:cs="Tahoma"/>
          <w:b/>
          <w:sz w:val="18"/>
          <w:szCs w:val="18"/>
          <w:u w:val="single"/>
        </w:rPr>
        <w:t xml:space="preserve">live </w:t>
      </w:r>
      <w:r w:rsidR="002E6D9F">
        <w:rPr>
          <w:rFonts w:ascii="Verdana" w:hAnsi="Verdana" w:cs="Tahoma"/>
          <w:b/>
          <w:sz w:val="18"/>
          <w:szCs w:val="18"/>
          <w:u w:val="single"/>
        </w:rPr>
        <w:t xml:space="preserve">acute hospital </w:t>
      </w:r>
      <w:r w:rsidR="002E4E26" w:rsidRPr="002E4E26">
        <w:rPr>
          <w:rFonts w:ascii="Verdana" w:hAnsi="Verdana" w:cs="Tahoma"/>
          <w:b/>
          <w:sz w:val="18"/>
          <w:szCs w:val="18"/>
          <w:u w:val="single"/>
        </w:rPr>
        <w:t>campus</w:t>
      </w:r>
      <w:r w:rsidRPr="0022175D">
        <w:rPr>
          <w:rFonts w:ascii="Verdana" w:hAnsi="Verdana" w:cs="Tahoma"/>
          <w:sz w:val="18"/>
          <w:szCs w:val="18"/>
        </w:rPr>
        <w:t xml:space="preserve"> within the past </w:t>
      </w:r>
      <w:r w:rsidR="002E6D9F">
        <w:rPr>
          <w:rFonts w:ascii="Verdana" w:hAnsi="Verdana" w:cs="Tahoma"/>
          <w:sz w:val="18"/>
          <w:szCs w:val="18"/>
        </w:rPr>
        <w:t>5</w:t>
      </w:r>
      <w:r w:rsidRPr="0022175D">
        <w:rPr>
          <w:rFonts w:ascii="Verdana" w:hAnsi="Verdana" w:cs="Tahoma"/>
          <w:sz w:val="18"/>
          <w:szCs w:val="18"/>
        </w:rPr>
        <w:t xml:space="preserve"> years</w:t>
      </w:r>
      <w:r w:rsidR="00BE6EE9">
        <w:rPr>
          <w:rFonts w:ascii="Verdana" w:hAnsi="Verdana" w:cs="Tahoma"/>
          <w:sz w:val="18"/>
          <w:szCs w:val="18"/>
        </w:rPr>
        <w:t xml:space="preserve">; </w:t>
      </w:r>
    </w:p>
    <w:p w:rsidR="00D1490D" w:rsidRDefault="00D1490D" w:rsidP="0022175D">
      <w:pPr>
        <w:jc w:val="both"/>
        <w:rPr>
          <w:rFonts w:ascii="Verdana" w:hAnsi="Verdana" w:cs="Tahoma"/>
          <w:sz w:val="18"/>
          <w:szCs w:val="18"/>
        </w:rPr>
      </w:pPr>
    </w:p>
    <w:p w:rsidR="00D1490D" w:rsidRPr="00D1490D" w:rsidRDefault="00D1490D" w:rsidP="0022175D">
      <w:pPr>
        <w:jc w:val="both"/>
        <w:rPr>
          <w:rFonts w:ascii="Verdana" w:hAnsi="Verdana" w:cs="Tahoma"/>
          <w:b/>
          <w:color w:val="FF0000"/>
          <w:sz w:val="18"/>
          <w:szCs w:val="18"/>
          <w:u w:val="single"/>
        </w:rPr>
      </w:pPr>
      <w:r w:rsidRPr="00D1490D">
        <w:rPr>
          <w:rFonts w:ascii="Verdana" w:hAnsi="Verdana" w:cs="Tahoma"/>
          <w:b/>
          <w:color w:val="FF0000"/>
          <w:sz w:val="18"/>
          <w:szCs w:val="18"/>
          <w:u w:val="single"/>
        </w:rPr>
        <w:t>This will be a Pass / Fail Criteria</w:t>
      </w:r>
    </w:p>
    <w:p w:rsidR="00AD10A5" w:rsidRPr="00BD52E6" w:rsidRDefault="00AD10A5" w:rsidP="00AD10A5">
      <w:pPr>
        <w:jc w:val="both"/>
        <w:rPr>
          <w:rFonts w:ascii="Verdana" w:hAnsi="Verdana" w:cs="Tahoma"/>
          <w:sz w:val="18"/>
          <w:szCs w:val="18"/>
        </w:rPr>
      </w:pPr>
    </w:p>
    <w:tbl>
      <w:tblPr>
        <w:tblStyle w:val="TableGrid2"/>
        <w:tblW w:w="9214" w:type="dxa"/>
        <w:tblInd w:w="-5" w:type="dxa"/>
        <w:tblLook w:val="04A0" w:firstRow="1" w:lastRow="0" w:firstColumn="1" w:lastColumn="0" w:noHBand="0" w:noVBand="1"/>
      </w:tblPr>
      <w:tblGrid>
        <w:gridCol w:w="2628"/>
        <w:gridCol w:w="2369"/>
        <w:gridCol w:w="1712"/>
        <w:gridCol w:w="2505"/>
      </w:tblGrid>
      <w:tr w:rsidR="00B212B1" w:rsidRPr="00263D42" w:rsidTr="00ED1195">
        <w:trPr>
          <w:trHeight w:val="340"/>
        </w:trPr>
        <w:tc>
          <w:tcPr>
            <w:tcW w:w="9214" w:type="dxa"/>
            <w:gridSpan w:val="4"/>
            <w:shd w:val="clear" w:color="auto" w:fill="DBE5F1" w:themeFill="accent1" w:themeFillTint="33"/>
            <w:vAlign w:val="center"/>
          </w:tcPr>
          <w:p w:rsidR="00B212B1" w:rsidRPr="00263D42" w:rsidRDefault="00B212B1" w:rsidP="00ED1195">
            <w:pPr>
              <w:spacing w:line="276" w:lineRule="auto"/>
              <w:ind w:hanging="567"/>
              <w:jc w:val="center"/>
              <w:rPr>
                <w:b/>
              </w:rPr>
            </w:pPr>
            <w:r w:rsidRPr="00263D42">
              <w:rPr>
                <w:b/>
              </w:rPr>
              <w:t>PREVIOUS EXPERIENCE (REFERENCE ONE)</w:t>
            </w:r>
          </w:p>
        </w:tc>
      </w:tr>
      <w:tr w:rsidR="00B212B1" w:rsidRPr="00263D42" w:rsidTr="00ED1195">
        <w:trPr>
          <w:trHeight w:val="340"/>
        </w:trPr>
        <w:tc>
          <w:tcPr>
            <w:tcW w:w="2628" w:type="dxa"/>
            <w:vAlign w:val="center"/>
          </w:tcPr>
          <w:p w:rsidR="00B212B1" w:rsidRPr="00263D42" w:rsidRDefault="00B212B1" w:rsidP="00ED1195">
            <w:pPr>
              <w:spacing w:line="276" w:lineRule="auto"/>
              <w:jc w:val="center"/>
            </w:pPr>
            <w:r w:rsidRPr="00263D42">
              <w:t xml:space="preserve">Title of </w:t>
            </w:r>
            <w:r w:rsidR="002E4E26">
              <w:t>Contract</w:t>
            </w:r>
          </w:p>
        </w:tc>
        <w:tc>
          <w:tcPr>
            <w:tcW w:w="6586" w:type="dxa"/>
            <w:gridSpan w:val="3"/>
            <w:vAlign w:val="center"/>
          </w:tcPr>
          <w:p w:rsidR="00B212B1" w:rsidRPr="00263D42" w:rsidRDefault="00B212B1" w:rsidP="00ED1195">
            <w:pPr>
              <w:spacing w:line="276" w:lineRule="auto"/>
              <w:jc w:val="center"/>
            </w:pPr>
          </w:p>
        </w:tc>
      </w:tr>
      <w:tr w:rsidR="00B212B1" w:rsidRPr="00263D42" w:rsidTr="00ED1195">
        <w:trPr>
          <w:trHeight w:val="340"/>
        </w:trPr>
        <w:tc>
          <w:tcPr>
            <w:tcW w:w="2628" w:type="dxa"/>
            <w:vAlign w:val="center"/>
          </w:tcPr>
          <w:p w:rsidR="00B212B1" w:rsidRPr="00263D42" w:rsidRDefault="00B212B1" w:rsidP="00ED1195">
            <w:pPr>
              <w:spacing w:line="276" w:lineRule="auto"/>
              <w:jc w:val="center"/>
            </w:pPr>
            <w:r w:rsidRPr="00263D42">
              <w:t>Client Name</w:t>
            </w:r>
          </w:p>
        </w:tc>
        <w:tc>
          <w:tcPr>
            <w:tcW w:w="6586" w:type="dxa"/>
            <w:gridSpan w:val="3"/>
            <w:vAlign w:val="center"/>
          </w:tcPr>
          <w:p w:rsidR="00B212B1" w:rsidRPr="00263D42" w:rsidRDefault="00B212B1" w:rsidP="00ED1195">
            <w:pPr>
              <w:spacing w:line="276" w:lineRule="auto"/>
              <w:ind w:hanging="567"/>
              <w:jc w:val="center"/>
            </w:pPr>
          </w:p>
        </w:tc>
      </w:tr>
      <w:tr w:rsidR="00B212B1" w:rsidRPr="00263D42" w:rsidTr="00ED1195">
        <w:trPr>
          <w:trHeight w:val="340"/>
        </w:trPr>
        <w:tc>
          <w:tcPr>
            <w:tcW w:w="2628" w:type="dxa"/>
            <w:vMerge w:val="restart"/>
            <w:vAlign w:val="center"/>
          </w:tcPr>
          <w:p w:rsidR="00B212B1" w:rsidRPr="00263D42" w:rsidRDefault="00B212B1" w:rsidP="00ED1195">
            <w:pPr>
              <w:spacing w:line="276" w:lineRule="auto"/>
              <w:jc w:val="center"/>
            </w:pPr>
            <w:r w:rsidRPr="00263D42">
              <w:t>Client Contact Details</w:t>
            </w:r>
          </w:p>
        </w:tc>
        <w:tc>
          <w:tcPr>
            <w:tcW w:w="2369" w:type="dxa"/>
            <w:vAlign w:val="center"/>
          </w:tcPr>
          <w:p w:rsidR="00B212B1" w:rsidRPr="00263D42" w:rsidRDefault="00B212B1" w:rsidP="00ED1195">
            <w:pPr>
              <w:spacing w:line="276" w:lineRule="auto"/>
              <w:jc w:val="center"/>
            </w:pPr>
            <w:r w:rsidRPr="00263D42">
              <w:t>Contact Name</w:t>
            </w:r>
          </w:p>
        </w:tc>
        <w:tc>
          <w:tcPr>
            <w:tcW w:w="4217" w:type="dxa"/>
            <w:gridSpan w:val="2"/>
            <w:vAlign w:val="center"/>
          </w:tcPr>
          <w:p w:rsidR="00B212B1" w:rsidRPr="00263D42" w:rsidRDefault="00B212B1" w:rsidP="00ED1195">
            <w:pPr>
              <w:spacing w:line="276" w:lineRule="auto"/>
              <w:ind w:hanging="567"/>
              <w:jc w:val="center"/>
            </w:pPr>
          </w:p>
        </w:tc>
      </w:tr>
      <w:tr w:rsidR="00B212B1" w:rsidRPr="00263D42" w:rsidTr="00ED1195">
        <w:trPr>
          <w:trHeight w:val="340"/>
        </w:trPr>
        <w:tc>
          <w:tcPr>
            <w:tcW w:w="2628" w:type="dxa"/>
            <w:vMerge/>
            <w:vAlign w:val="center"/>
          </w:tcPr>
          <w:p w:rsidR="00B212B1" w:rsidRPr="00263D42" w:rsidRDefault="00B212B1" w:rsidP="00ED1195">
            <w:pPr>
              <w:spacing w:line="276" w:lineRule="auto"/>
              <w:jc w:val="center"/>
            </w:pPr>
          </w:p>
        </w:tc>
        <w:tc>
          <w:tcPr>
            <w:tcW w:w="2369" w:type="dxa"/>
            <w:vAlign w:val="center"/>
          </w:tcPr>
          <w:p w:rsidR="00B212B1" w:rsidRPr="00263D42" w:rsidRDefault="00B212B1" w:rsidP="00ED1195">
            <w:pPr>
              <w:spacing w:line="276" w:lineRule="auto"/>
              <w:jc w:val="center"/>
            </w:pPr>
            <w:r w:rsidRPr="00263D42">
              <w:t>Contact E-mail Address</w:t>
            </w:r>
          </w:p>
        </w:tc>
        <w:tc>
          <w:tcPr>
            <w:tcW w:w="4217" w:type="dxa"/>
            <w:gridSpan w:val="2"/>
            <w:vAlign w:val="center"/>
          </w:tcPr>
          <w:p w:rsidR="00B212B1" w:rsidRPr="00263D42" w:rsidRDefault="00B212B1" w:rsidP="00ED1195">
            <w:pPr>
              <w:spacing w:line="276" w:lineRule="auto"/>
              <w:ind w:hanging="567"/>
              <w:jc w:val="center"/>
            </w:pPr>
          </w:p>
        </w:tc>
      </w:tr>
      <w:tr w:rsidR="00B212B1" w:rsidRPr="00263D42" w:rsidTr="00ED1195">
        <w:trPr>
          <w:trHeight w:val="340"/>
        </w:trPr>
        <w:tc>
          <w:tcPr>
            <w:tcW w:w="2628" w:type="dxa"/>
            <w:vMerge/>
            <w:vAlign w:val="center"/>
          </w:tcPr>
          <w:p w:rsidR="00B212B1" w:rsidRPr="00263D42" w:rsidRDefault="00B212B1" w:rsidP="00ED1195">
            <w:pPr>
              <w:spacing w:line="276" w:lineRule="auto"/>
              <w:jc w:val="center"/>
            </w:pPr>
          </w:p>
        </w:tc>
        <w:tc>
          <w:tcPr>
            <w:tcW w:w="2369" w:type="dxa"/>
            <w:vAlign w:val="center"/>
          </w:tcPr>
          <w:p w:rsidR="00B212B1" w:rsidRPr="00263D42" w:rsidRDefault="00B212B1" w:rsidP="00ED1195">
            <w:pPr>
              <w:spacing w:line="276" w:lineRule="auto"/>
              <w:jc w:val="center"/>
            </w:pPr>
            <w:r w:rsidRPr="00263D42">
              <w:t>Contact Telephone Number</w:t>
            </w:r>
          </w:p>
        </w:tc>
        <w:tc>
          <w:tcPr>
            <w:tcW w:w="4217" w:type="dxa"/>
            <w:gridSpan w:val="2"/>
            <w:vAlign w:val="center"/>
          </w:tcPr>
          <w:p w:rsidR="00B212B1" w:rsidRPr="00263D42" w:rsidRDefault="00B212B1" w:rsidP="00ED1195">
            <w:pPr>
              <w:spacing w:line="276" w:lineRule="auto"/>
              <w:ind w:hanging="567"/>
              <w:jc w:val="center"/>
            </w:pPr>
          </w:p>
        </w:tc>
      </w:tr>
      <w:tr w:rsidR="00B212B1" w:rsidRPr="00263D42" w:rsidTr="00ED1195">
        <w:trPr>
          <w:trHeight w:val="340"/>
        </w:trPr>
        <w:tc>
          <w:tcPr>
            <w:tcW w:w="2628" w:type="dxa"/>
            <w:vAlign w:val="center"/>
          </w:tcPr>
          <w:p w:rsidR="00B212B1" w:rsidRPr="00263D42" w:rsidRDefault="002E4E26" w:rsidP="00ED1195">
            <w:pPr>
              <w:spacing w:line="276" w:lineRule="auto"/>
              <w:jc w:val="center"/>
            </w:pPr>
            <w:r>
              <w:t>Contract</w:t>
            </w:r>
            <w:r>
              <w:softHyphen/>
            </w:r>
            <w:r w:rsidR="00B212B1" w:rsidRPr="00263D42">
              <w:t xml:space="preserve"> Value</w:t>
            </w:r>
          </w:p>
        </w:tc>
        <w:tc>
          <w:tcPr>
            <w:tcW w:w="6586" w:type="dxa"/>
            <w:gridSpan w:val="3"/>
            <w:vAlign w:val="center"/>
          </w:tcPr>
          <w:p w:rsidR="00B212B1" w:rsidRPr="00263D42" w:rsidRDefault="00B212B1" w:rsidP="00ED1195">
            <w:pPr>
              <w:spacing w:line="276" w:lineRule="auto"/>
              <w:ind w:hanging="567"/>
              <w:jc w:val="center"/>
            </w:pPr>
          </w:p>
        </w:tc>
      </w:tr>
      <w:tr w:rsidR="00B212B1" w:rsidRPr="00263D42" w:rsidTr="00ED1195">
        <w:trPr>
          <w:trHeight w:val="340"/>
        </w:trPr>
        <w:tc>
          <w:tcPr>
            <w:tcW w:w="2628" w:type="dxa"/>
            <w:vAlign w:val="center"/>
          </w:tcPr>
          <w:p w:rsidR="00B212B1" w:rsidRPr="00263D42" w:rsidRDefault="00B212B1" w:rsidP="00ED1195">
            <w:pPr>
              <w:spacing w:line="276" w:lineRule="auto"/>
              <w:jc w:val="center"/>
            </w:pPr>
            <w:r w:rsidRPr="00263D42">
              <w:t>Start Date</w:t>
            </w:r>
          </w:p>
        </w:tc>
        <w:tc>
          <w:tcPr>
            <w:tcW w:w="2369" w:type="dxa"/>
            <w:vAlign w:val="center"/>
          </w:tcPr>
          <w:p w:rsidR="00B212B1" w:rsidRPr="00263D42" w:rsidRDefault="00B212B1" w:rsidP="00ED1195">
            <w:pPr>
              <w:spacing w:line="276" w:lineRule="auto"/>
              <w:ind w:hanging="567"/>
              <w:jc w:val="center"/>
            </w:pPr>
          </w:p>
        </w:tc>
        <w:tc>
          <w:tcPr>
            <w:tcW w:w="1712" w:type="dxa"/>
            <w:vAlign w:val="center"/>
          </w:tcPr>
          <w:p w:rsidR="00B212B1" w:rsidRPr="00263D42" w:rsidRDefault="00B212B1" w:rsidP="00ED1195">
            <w:pPr>
              <w:spacing w:line="276" w:lineRule="auto"/>
              <w:jc w:val="center"/>
            </w:pPr>
            <w:r w:rsidRPr="00263D42">
              <w:t>Date</w:t>
            </w:r>
            <w:r w:rsidR="00FF2A91">
              <w:t xml:space="preserve"> of Completion</w:t>
            </w:r>
          </w:p>
        </w:tc>
        <w:tc>
          <w:tcPr>
            <w:tcW w:w="2505" w:type="dxa"/>
            <w:vAlign w:val="center"/>
          </w:tcPr>
          <w:p w:rsidR="00B212B1" w:rsidRPr="00263D42" w:rsidRDefault="00B212B1" w:rsidP="00ED1195">
            <w:pPr>
              <w:spacing w:line="276" w:lineRule="auto"/>
              <w:ind w:hanging="567"/>
              <w:jc w:val="center"/>
            </w:pPr>
          </w:p>
        </w:tc>
      </w:tr>
      <w:tr w:rsidR="00B212B1" w:rsidRPr="00263D42" w:rsidTr="00ED1195">
        <w:trPr>
          <w:trHeight w:val="340"/>
        </w:trPr>
        <w:tc>
          <w:tcPr>
            <w:tcW w:w="9214" w:type="dxa"/>
            <w:gridSpan w:val="4"/>
            <w:shd w:val="clear" w:color="auto" w:fill="F2F2F2" w:themeFill="background1" w:themeFillShade="F2"/>
            <w:vAlign w:val="center"/>
          </w:tcPr>
          <w:p w:rsidR="00B212B1" w:rsidRPr="00263D42" w:rsidRDefault="00B212B1" w:rsidP="00ED1195">
            <w:pPr>
              <w:spacing w:line="276" w:lineRule="auto"/>
              <w:ind w:hanging="567"/>
              <w:jc w:val="center"/>
            </w:pPr>
            <w:r w:rsidRPr="00263D42">
              <w:t>Please describe this contract in full</w:t>
            </w:r>
          </w:p>
        </w:tc>
      </w:tr>
      <w:tr w:rsidR="00B212B1" w:rsidRPr="00263D42" w:rsidTr="00ED1195">
        <w:trPr>
          <w:trHeight w:val="932"/>
        </w:trPr>
        <w:tc>
          <w:tcPr>
            <w:tcW w:w="9214" w:type="dxa"/>
            <w:gridSpan w:val="4"/>
            <w:vAlign w:val="center"/>
          </w:tcPr>
          <w:p w:rsidR="00B212B1" w:rsidRPr="00263D42" w:rsidRDefault="00B212B1" w:rsidP="00ED1195">
            <w:pPr>
              <w:rPr>
                <w:i/>
                <w:color w:val="A6A6A6" w:themeColor="background1" w:themeShade="A6"/>
              </w:rPr>
            </w:pPr>
            <w:r w:rsidRPr="00263D42">
              <w:rPr>
                <w:i/>
                <w:color w:val="A6A6A6" w:themeColor="background1" w:themeShade="A6"/>
              </w:rPr>
              <w:t>Insert, expanding this table as necessary.</w:t>
            </w:r>
          </w:p>
          <w:p w:rsidR="00B212B1" w:rsidRPr="00263D42" w:rsidRDefault="00B212B1" w:rsidP="00ED1195">
            <w:pPr>
              <w:spacing w:line="276" w:lineRule="auto"/>
              <w:ind w:hanging="567"/>
              <w:jc w:val="center"/>
            </w:pPr>
          </w:p>
        </w:tc>
      </w:tr>
      <w:tr w:rsidR="00B212B1" w:rsidRPr="00263D42" w:rsidTr="00ED1195">
        <w:trPr>
          <w:trHeight w:val="676"/>
        </w:trPr>
        <w:tc>
          <w:tcPr>
            <w:tcW w:w="9214" w:type="dxa"/>
            <w:gridSpan w:val="4"/>
            <w:shd w:val="clear" w:color="auto" w:fill="F2F2F2" w:themeFill="background1" w:themeFillShade="F2"/>
            <w:vAlign w:val="center"/>
          </w:tcPr>
          <w:p w:rsidR="00B212B1" w:rsidRPr="00263D42" w:rsidRDefault="00B212B1" w:rsidP="00ED1195">
            <w:pPr>
              <w:spacing w:line="276" w:lineRule="auto"/>
              <w:jc w:val="center"/>
            </w:pPr>
            <w:r w:rsidRPr="00263D42">
              <w:t>Please outline the extent to which this contract is similar in nature and scale to the Contracting Authority’s current requirements.</w:t>
            </w:r>
          </w:p>
        </w:tc>
      </w:tr>
      <w:tr w:rsidR="00B212B1" w:rsidRPr="00263D42" w:rsidTr="00ED1195">
        <w:trPr>
          <w:trHeight w:val="70"/>
        </w:trPr>
        <w:tc>
          <w:tcPr>
            <w:tcW w:w="9214" w:type="dxa"/>
            <w:gridSpan w:val="4"/>
            <w:vAlign w:val="center"/>
          </w:tcPr>
          <w:p w:rsidR="00B212B1" w:rsidRPr="00263D42" w:rsidRDefault="00B212B1" w:rsidP="00ED1195">
            <w:pPr>
              <w:rPr>
                <w:i/>
                <w:color w:val="A6A6A6" w:themeColor="background1" w:themeShade="A6"/>
              </w:rPr>
            </w:pPr>
            <w:r w:rsidRPr="00263D42">
              <w:rPr>
                <w:i/>
                <w:color w:val="A6A6A6" w:themeColor="background1" w:themeShade="A6"/>
              </w:rPr>
              <w:t>Insert, expanding this table as necessary.</w:t>
            </w:r>
          </w:p>
          <w:p w:rsidR="00B212B1" w:rsidRPr="00263D42" w:rsidRDefault="00B212B1" w:rsidP="00ED1195">
            <w:pPr>
              <w:spacing w:line="276" w:lineRule="auto"/>
            </w:pPr>
          </w:p>
        </w:tc>
      </w:tr>
    </w:tbl>
    <w:p w:rsidR="00AD10A5" w:rsidRPr="00BD52E6" w:rsidRDefault="00AD10A5" w:rsidP="00AD10A5">
      <w:pPr>
        <w:rPr>
          <w:rFonts w:ascii="Verdana" w:hAnsi="Verdana" w:cs="Tahoma"/>
          <w:sz w:val="18"/>
          <w:szCs w:val="18"/>
        </w:rPr>
      </w:pPr>
    </w:p>
    <w:p w:rsidR="00B212B1" w:rsidRDefault="00AD10A5" w:rsidP="00AD10A5">
      <w:pPr>
        <w:rPr>
          <w:rFonts w:ascii="Verdana" w:hAnsi="Verdana" w:cs="Tahoma"/>
          <w:sz w:val="18"/>
          <w:szCs w:val="18"/>
        </w:rPr>
        <w:sectPr w:rsidR="00B212B1" w:rsidSect="00630740">
          <w:pgSz w:w="11907" w:h="16840" w:code="9"/>
          <w:pgMar w:top="1009" w:right="1298" w:bottom="1077" w:left="1298" w:header="720" w:footer="720" w:gutter="0"/>
          <w:cols w:space="720"/>
        </w:sectPr>
      </w:pPr>
      <w:r w:rsidRPr="00BD52E6">
        <w:rPr>
          <w:rFonts w:ascii="Verdana" w:hAnsi="Verdana" w:cs="Tahoma"/>
          <w:sz w:val="18"/>
          <w:szCs w:val="18"/>
        </w:rPr>
        <w:br w:type="page"/>
      </w:r>
    </w:p>
    <w:tbl>
      <w:tblPr>
        <w:tblStyle w:val="TableGrid2"/>
        <w:tblW w:w="9214" w:type="dxa"/>
        <w:tblInd w:w="-5" w:type="dxa"/>
        <w:tblLook w:val="04A0" w:firstRow="1" w:lastRow="0" w:firstColumn="1" w:lastColumn="0" w:noHBand="0" w:noVBand="1"/>
      </w:tblPr>
      <w:tblGrid>
        <w:gridCol w:w="2628"/>
        <w:gridCol w:w="2369"/>
        <w:gridCol w:w="1712"/>
        <w:gridCol w:w="2505"/>
      </w:tblGrid>
      <w:tr w:rsidR="00FF2A91" w:rsidRPr="00263D42" w:rsidTr="00804D86">
        <w:trPr>
          <w:trHeight w:val="340"/>
        </w:trPr>
        <w:tc>
          <w:tcPr>
            <w:tcW w:w="9214" w:type="dxa"/>
            <w:gridSpan w:val="4"/>
            <w:shd w:val="clear" w:color="auto" w:fill="DBE5F1" w:themeFill="accent1" w:themeFillTint="33"/>
            <w:vAlign w:val="center"/>
          </w:tcPr>
          <w:p w:rsidR="00FF2A91" w:rsidRPr="00263D42" w:rsidRDefault="00FF2A91" w:rsidP="00804D86">
            <w:pPr>
              <w:spacing w:line="276" w:lineRule="auto"/>
              <w:ind w:hanging="567"/>
              <w:jc w:val="center"/>
              <w:rPr>
                <w:b/>
              </w:rPr>
            </w:pPr>
            <w:r w:rsidRPr="00263D42">
              <w:rPr>
                <w:b/>
              </w:rPr>
              <w:lastRenderedPageBreak/>
              <w:t xml:space="preserve">PREVIOUS EXPERIENCE (REFERENCE </w:t>
            </w:r>
            <w:r>
              <w:rPr>
                <w:b/>
              </w:rPr>
              <w:t>TWO</w:t>
            </w:r>
            <w:r w:rsidRPr="00263D42">
              <w:rPr>
                <w:b/>
              </w:rPr>
              <w:t>)</w:t>
            </w: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rsidRPr="00263D42">
              <w:t xml:space="preserve">Title of </w:t>
            </w:r>
            <w:r>
              <w:t>Contract</w:t>
            </w:r>
          </w:p>
        </w:tc>
        <w:tc>
          <w:tcPr>
            <w:tcW w:w="6586" w:type="dxa"/>
            <w:gridSpan w:val="3"/>
            <w:vAlign w:val="center"/>
          </w:tcPr>
          <w:p w:rsidR="00FF2A91" w:rsidRPr="00263D42" w:rsidRDefault="00FF2A91" w:rsidP="00804D86">
            <w:pPr>
              <w:spacing w:line="276" w:lineRule="auto"/>
              <w:jc w:val="center"/>
            </w:pP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rsidRPr="00263D42">
              <w:t>Client Name</w:t>
            </w:r>
          </w:p>
        </w:tc>
        <w:tc>
          <w:tcPr>
            <w:tcW w:w="6586" w:type="dxa"/>
            <w:gridSpan w:val="3"/>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Merge w:val="restart"/>
            <w:vAlign w:val="center"/>
          </w:tcPr>
          <w:p w:rsidR="00FF2A91" w:rsidRPr="00263D42" w:rsidRDefault="00FF2A91" w:rsidP="00804D86">
            <w:pPr>
              <w:spacing w:line="276" w:lineRule="auto"/>
              <w:jc w:val="center"/>
            </w:pPr>
            <w:r w:rsidRPr="00263D42">
              <w:t>Client Contact Details</w:t>
            </w:r>
          </w:p>
        </w:tc>
        <w:tc>
          <w:tcPr>
            <w:tcW w:w="2369" w:type="dxa"/>
            <w:vAlign w:val="center"/>
          </w:tcPr>
          <w:p w:rsidR="00FF2A91" w:rsidRPr="00263D42" w:rsidRDefault="00FF2A91" w:rsidP="00804D86">
            <w:pPr>
              <w:spacing w:line="276" w:lineRule="auto"/>
              <w:jc w:val="center"/>
            </w:pPr>
            <w:r w:rsidRPr="00263D42">
              <w:t>Contact Name</w:t>
            </w:r>
          </w:p>
        </w:tc>
        <w:tc>
          <w:tcPr>
            <w:tcW w:w="4217" w:type="dxa"/>
            <w:gridSpan w:val="2"/>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Merge/>
            <w:vAlign w:val="center"/>
          </w:tcPr>
          <w:p w:rsidR="00FF2A91" w:rsidRPr="00263D42" w:rsidRDefault="00FF2A91" w:rsidP="00804D86">
            <w:pPr>
              <w:spacing w:line="276" w:lineRule="auto"/>
              <w:jc w:val="center"/>
            </w:pPr>
          </w:p>
        </w:tc>
        <w:tc>
          <w:tcPr>
            <w:tcW w:w="2369" w:type="dxa"/>
            <w:vAlign w:val="center"/>
          </w:tcPr>
          <w:p w:rsidR="00FF2A91" w:rsidRPr="00263D42" w:rsidRDefault="00FF2A91" w:rsidP="00804D86">
            <w:pPr>
              <w:spacing w:line="276" w:lineRule="auto"/>
              <w:jc w:val="center"/>
            </w:pPr>
            <w:r w:rsidRPr="00263D42">
              <w:t>Contact E-mail Address</w:t>
            </w:r>
          </w:p>
        </w:tc>
        <w:tc>
          <w:tcPr>
            <w:tcW w:w="4217" w:type="dxa"/>
            <w:gridSpan w:val="2"/>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Merge/>
            <w:vAlign w:val="center"/>
          </w:tcPr>
          <w:p w:rsidR="00FF2A91" w:rsidRPr="00263D42" w:rsidRDefault="00FF2A91" w:rsidP="00804D86">
            <w:pPr>
              <w:spacing w:line="276" w:lineRule="auto"/>
              <w:jc w:val="center"/>
            </w:pPr>
          </w:p>
        </w:tc>
        <w:tc>
          <w:tcPr>
            <w:tcW w:w="2369" w:type="dxa"/>
            <w:vAlign w:val="center"/>
          </w:tcPr>
          <w:p w:rsidR="00FF2A91" w:rsidRPr="00263D42" w:rsidRDefault="00FF2A91" w:rsidP="00804D86">
            <w:pPr>
              <w:spacing w:line="276" w:lineRule="auto"/>
              <w:jc w:val="center"/>
            </w:pPr>
            <w:r w:rsidRPr="00263D42">
              <w:t>Contact Telephone Number</w:t>
            </w:r>
          </w:p>
        </w:tc>
        <w:tc>
          <w:tcPr>
            <w:tcW w:w="4217" w:type="dxa"/>
            <w:gridSpan w:val="2"/>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t>Contract</w:t>
            </w:r>
            <w:r>
              <w:softHyphen/>
            </w:r>
            <w:r w:rsidRPr="00263D42">
              <w:t xml:space="preserve"> Value</w:t>
            </w:r>
          </w:p>
        </w:tc>
        <w:tc>
          <w:tcPr>
            <w:tcW w:w="6586" w:type="dxa"/>
            <w:gridSpan w:val="3"/>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rsidRPr="00263D42">
              <w:t>Start Date</w:t>
            </w:r>
          </w:p>
        </w:tc>
        <w:tc>
          <w:tcPr>
            <w:tcW w:w="2369" w:type="dxa"/>
            <w:vAlign w:val="center"/>
          </w:tcPr>
          <w:p w:rsidR="00FF2A91" w:rsidRPr="00263D42" w:rsidRDefault="00FF2A91" w:rsidP="00804D86">
            <w:pPr>
              <w:spacing w:line="276" w:lineRule="auto"/>
              <w:ind w:hanging="567"/>
              <w:jc w:val="center"/>
            </w:pPr>
          </w:p>
        </w:tc>
        <w:tc>
          <w:tcPr>
            <w:tcW w:w="1712" w:type="dxa"/>
            <w:vAlign w:val="center"/>
          </w:tcPr>
          <w:p w:rsidR="00FF2A91" w:rsidRPr="00263D42" w:rsidRDefault="00FF2A91" w:rsidP="00804D86">
            <w:pPr>
              <w:spacing w:line="276" w:lineRule="auto"/>
              <w:jc w:val="center"/>
            </w:pPr>
            <w:r w:rsidRPr="00263D42">
              <w:t>Date</w:t>
            </w:r>
            <w:r>
              <w:t xml:space="preserve"> of Completion</w:t>
            </w:r>
          </w:p>
        </w:tc>
        <w:tc>
          <w:tcPr>
            <w:tcW w:w="2505" w:type="dxa"/>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9214" w:type="dxa"/>
            <w:gridSpan w:val="4"/>
            <w:shd w:val="clear" w:color="auto" w:fill="F2F2F2" w:themeFill="background1" w:themeFillShade="F2"/>
            <w:vAlign w:val="center"/>
          </w:tcPr>
          <w:p w:rsidR="00FF2A91" w:rsidRPr="00263D42" w:rsidRDefault="00FF2A91" w:rsidP="00804D86">
            <w:pPr>
              <w:spacing w:line="276" w:lineRule="auto"/>
              <w:ind w:hanging="567"/>
              <w:jc w:val="center"/>
            </w:pPr>
            <w:r w:rsidRPr="00263D42">
              <w:t>Please describe this contract in full</w:t>
            </w:r>
          </w:p>
        </w:tc>
      </w:tr>
      <w:tr w:rsidR="00FF2A91" w:rsidRPr="00263D42" w:rsidTr="00804D86">
        <w:trPr>
          <w:trHeight w:val="932"/>
        </w:trPr>
        <w:tc>
          <w:tcPr>
            <w:tcW w:w="9214" w:type="dxa"/>
            <w:gridSpan w:val="4"/>
            <w:vAlign w:val="center"/>
          </w:tcPr>
          <w:p w:rsidR="00FF2A91" w:rsidRPr="00263D42" w:rsidRDefault="00FF2A91" w:rsidP="00804D86">
            <w:pPr>
              <w:rPr>
                <w:i/>
                <w:color w:val="A6A6A6" w:themeColor="background1" w:themeShade="A6"/>
              </w:rPr>
            </w:pPr>
            <w:r w:rsidRPr="00263D42">
              <w:rPr>
                <w:i/>
                <w:color w:val="A6A6A6" w:themeColor="background1" w:themeShade="A6"/>
              </w:rPr>
              <w:t>Insert, expanding this table as necessary.</w:t>
            </w:r>
          </w:p>
          <w:p w:rsidR="00FF2A91" w:rsidRPr="00263D42" w:rsidRDefault="00FF2A91" w:rsidP="00804D86">
            <w:pPr>
              <w:spacing w:line="276" w:lineRule="auto"/>
              <w:ind w:hanging="567"/>
              <w:jc w:val="center"/>
            </w:pPr>
          </w:p>
        </w:tc>
      </w:tr>
      <w:tr w:rsidR="00FF2A91" w:rsidRPr="00263D42" w:rsidTr="00804D86">
        <w:trPr>
          <w:trHeight w:val="676"/>
        </w:trPr>
        <w:tc>
          <w:tcPr>
            <w:tcW w:w="9214" w:type="dxa"/>
            <w:gridSpan w:val="4"/>
            <w:shd w:val="clear" w:color="auto" w:fill="F2F2F2" w:themeFill="background1" w:themeFillShade="F2"/>
            <w:vAlign w:val="center"/>
          </w:tcPr>
          <w:p w:rsidR="00FF2A91" w:rsidRPr="00263D42" w:rsidRDefault="00FF2A91" w:rsidP="00804D86">
            <w:pPr>
              <w:spacing w:line="276" w:lineRule="auto"/>
              <w:jc w:val="center"/>
            </w:pPr>
            <w:r w:rsidRPr="00263D42">
              <w:t>Please outline the extent to which this contract is similar in nature and scale to the Contracting Authority’s current requirements.</w:t>
            </w:r>
          </w:p>
        </w:tc>
      </w:tr>
      <w:tr w:rsidR="00FF2A91" w:rsidRPr="00263D42" w:rsidTr="00804D86">
        <w:trPr>
          <w:trHeight w:val="70"/>
        </w:trPr>
        <w:tc>
          <w:tcPr>
            <w:tcW w:w="9214" w:type="dxa"/>
            <w:gridSpan w:val="4"/>
            <w:vAlign w:val="center"/>
          </w:tcPr>
          <w:p w:rsidR="00FF2A91" w:rsidRPr="00263D42" w:rsidRDefault="00FF2A91" w:rsidP="00804D86">
            <w:pPr>
              <w:rPr>
                <w:i/>
                <w:color w:val="A6A6A6" w:themeColor="background1" w:themeShade="A6"/>
              </w:rPr>
            </w:pPr>
            <w:r w:rsidRPr="00263D42">
              <w:rPr>
                <w:i/>
                <w:color w:val="A6A6A6" w:themeColor="background1" w:themeShade="A6"/>
              </w:rPr>
              <w:t>Insert, expanding this table as necessary.</w:t>
            </w:r>
          </w:p>
          <w:p w:rsidR="00FF2A91" w:rsidRPr="00263D42" w:rsidRDefault="00FF2A91" w:rsidP="00804D86">
            <w:pPr>
              <w:spacing w:line="276" w:lineRule="auto"/>
            </w:pPr>
          </w:p>
        </w:tc>
      </w:tr>
    </w:tbl>
    <w:p w:rsidR="00AD10A5" w:rsidRDefault="00AD10A5" w:rsidP="00AD10A5">
      <w:pPr>
        <w:rPr>
          <w:rFonts w:ascii="Verdana" w:hAnsi="Verdana" w:cs="Tahoma"/>
          <w:b/>
          <w:bCs/>
          <w:kern w:val="36"/>
          <w:sz w:val="18"/>
          <w:szCs w:val="18"/>
        </w:rPr>
      </w:pPr>
    </w:p>
    <w:tbl>
      <w:tblPr>
        <w:tblStyle w:val="TableGrid2"/>
        <w:tblW w:w="9214" w:type="dxa"/>
        <w:tblInd w:w="-5" w:type="dxa"/>
        <w:tblLook w:val="04A0" w:firstRow="1" w:lastRow="0" w:firstColumn="1" w:lastColumn="0" w:noHBand="0" w:noVBand="1"/>
      </w:tblPr>
      <w:tblGrid>
        <w:gridCol w:w="2628"/>
        <w:gridCol w:w="2369"/>
        <w:gridCol w:w="1712"/>
        <w:gridCol w:w="2505"/>
      </w:tblGrid>
      <w:tr w:rsidR="00FF2A91" w:rsidRPr="00263D42" w:rsidTr="00804D86">
        <w:trPr>
          <w:trHeight w:val="340"/>
        </w:trPr>
        <w:tc>
          <w:tcPr>
            <w:tcW w:w="9214" w:type="dxa"/>
            <w:gridSpan w:val="4"/>
            <w:shd w:val="clear" w:color="auto" w:fill="DBE5F1" w:themeFill="accent1" w:themeFillTint="33"/>
            <w:vAlign w:val="center"/>
          </w:tcPr>
          <w:p w:rsidR="00FF2A91" w:rsidRPr="00263D42" w:rsidRDefault="00FF2A91" w:rsidP="00804D86">
            <w:pPr>
              <w:spacing w:line="276" w:lineRule="auto"/>
              <w:ind w:hanging="567"/>
              <w:jc w:val="center"/>
              <w:rPr>
                <w:b/>
              </w:rPr>
            </w:pPr>
            <w:bookmarkStart w:id="24" w:name="_Toc233521443"/>
            <w:bookmarkStart w:id="25" w:name="_Toc242002913"/>
            <w:r w:rsidRPr="00263D42">
              <w:rPr>
                <w:b/>
              </w:rPr>
              <w:t xml:space="preserve">PREVIOUS EXPERIENCE (REFERENCE </w:t>
            </w:r>
            <w:r w:rsidR="00D1490D">
              <w:rPr>
                <w:b/>
              </w:rPr>
              <w:t>THREE</w:t>
            </w:r>
            <w:r w:rsidRPr="00263D42">
              <w:rPr>
                <w:b/>
              </w:rPr>
              <w:t>)</w:t>
            </w: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rsidRPr="00263D42">
              <w:t xml:space="preserve">Title of </w:t>
            </w:r>
            <w:r>
              <w:t>Contract</w:t>
            </w:r>
          </w:p>
        </w:tc>
        <w:tc>
          <w:tcPr>
            <w:tcW w:w="6586" w:type="dxa"/>
            <w:gridSpan w:val="3"/>
            <w:vAlign w:val="center"/>
          </w:tcPr>
          <w:p w:rsidR="00FF2A91" w:rsidRPr="00263D42" w:rsidRDefault="00FF2A91" w:rsidP="00804D86">
            <w:pPr>
              <w:spacing w:line="276" w:lineRule="auto"/>
              <w:jc w:val="center"/>
            </w:pP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rsidRPr="00263D42">
              <w:t>Client Name</w:t>
            </w:r>
          </w:p>
        </w:tc>
        <w:tc>
          <w:tcPr>
            <w:tcW w:w="6586" w:type="dxa"/>
            <w:gridSpan w:val="3"/>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Merge w:val="restart"/>
            <w:vAlign w:val="center"/>
          </w:tcPr>
          <w:p w:rsidR="00FF2A91" w:rsidRPr="00263D42" w:rsidRDefault="00FF2A91" w:rsidP="00804D86">
            <w:pPr>
              <w:spacing w:line="276" w:lineRule="auto"/>
              <w:jc w:val="center"/>
            </w:pPr>
            <w:r w:rsidRPr="00263D42">
              <w:t>Client Contact Details</w:t>
            </w:r>
          </w:p>
        </w:tc>
        <w:tc>
          <w:tcPr>
            <w:tcW w:w="2369" w:type="dxa"/>
            <w:vAlign w:val="center"/>
          </w:tcPr>
          <w:p w:rsidR="00FF2A91" w:rsidRPr="00263D42" w:rsidRDefault="00FF2A91" w:rsidP="00804D86">
            <w:pPr>
              <w:spacing w:line="276" w:lineRule="auto"/>
              <w:jc w:val="center"/>
            </w:pPr>
            <w:r w:rsidRPr="00263D42">
              <w:t>Contact Name</w:t>
            </w:r>
          </w:p>
        </w:tc>
        <w:tc>
          <w:tcPr>
            <w:tcW w:w="4217" w:type="dxa"/>
            <w:gridSpan w:val="2"/>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Merge/>
            <w:vAlign w:val="center"/>
          </w:tcPr>
          <w:p w:rsidR="00FF2A91" w:rsidRPr="00263D42" w:rsidRDefault="00FF2A91" w:rsidP="00804D86">
            <w:pPr>
              <w:spacing w:line="276" w:lineRule="auto"/>
              <w:jc w:val="center"/>
            </w:pPr>
          </w:p>
        </w:tc>
        <w:tc>
          <w:tcPr>
            <w:tcW w:w="2369" w:type="dxa"/>
            <w:vAlign w:val="center"/>
          </w:tcPr>
          <w:p w:rsidR="00FF2A91" w:rsidRPr="00263D42" w:rsidRDefault="00FF2A91" w:rsidP="00804D86">
            <w:pPr>
              <w:spacing w:line="276" w:lineRule="auto"/>
              <w:jc w:val="center"/>
            </w:pPr>
            <w:r w:rsidRPr="00263D42">
              <w:t>Contact E-mail Address</w:t>
            </w:r>
          </w:p>
        </w:tc>
        <w:tc>
          <w:tcPr>
            <w:tcW w:w="4217" w:type="dxa"/>
            <w:gridSpan w:val="2"/>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Merge/>
            <w:vAlign w:val="center"/>
          </w:tcPr>
          <w:p w:rsidR="00FF2A91" w:rsidRPr="00263D42" w:rsidRDefault="00FF2A91" w:rsidP="00804D86">
            <w:pPr>
              <w:spacing w:line="276" w:lineRule="auto"/>
              <w:jc w:val="center"/>
            </w:pPr>
          </w:p>
        </w:tc>
        <w:tc>
          <w:tcPr>
            <w:tcW w:w="2369" w:type="dxa"/>
            <w:vAlign w:val="center"/>
          </w:tcPr>
          <w:p w:rsidR="00FF2A91" w:rsidRPr="00263D42" w:rsidRDefault="00FF2A91" w:rsidP="00804D86">
            <w:pPr>
              <w:spacing w:line="276" w:lineRule="auto"/>
              <w:jc w:val="center"/>
            </w:pPr>
            <w:r w:rsidRPr="00263D42">
              <w:t>Contact Telephone Number</w:t>
            </w:r>
          </w:p>
        </w:tc>
        <w:tc>
          <w:tcPr>
            <w:tcW w:w="4217" w:type="dxa"/>
            <w:gridSpan w:val="2"/>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t>Contract</w:t>
            </w:r>
            <w:r>
              <w:softHyphen/>
            </w:r>
            <w:r w:rsidRPr="00263D42">
              <w:t xml:space="preserve"> Value</w:t>
            </w:r>
          </w:p>
        </w:tc>
        <w:tc>
          <w:tcPr>
            <w:tcW w:w="6586" w:type="dxa"/>
            <w:gridSpan w:val="3"/>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2628" w:type="dxa"/>
            <w:vAlign w:val="center"/>
          </w:tcPr>
          <w:p w:rsidR="00FF2A91" w:rsidRPr="00263D42" w:rsidRDefault="00FF2A91" w:rsidP="00804D86">
            <w:pPr>
              <w:spacing w:line="276" w:lineRule="auto"/>
              <w:jc w:val="center"/>
            </w:pPr>
            <w:r w:rsidRPr="00263D42">
              <w:t>Start Date</w:t>
            </w:r>
          </w:p>
        </w:tc>
        <w:tc>
          <w:tcPr>
            <w:tcW w:w="2369" w:type="dxa"/>
            <w:vAlign w:val="center"/>
          </w:tcPr>
          <w:p w:rsidR="00FF2A91" w:rsidRPr="00263D42" w:rsidRDefault="00FF2A91" w:rsidP="00804D86">
            <w:pPr>
              <w:spacing w:line="276" w:lineRule="auto"/>
              <w:ind w:hanging="567"/>
              <w:jc w:val="center"/>
            </w:pPr>
          </w:p>
        </w:tc>
        <w:tc>
          <w:tcPr>
            <w:tcW w:w="1712" w:type="dxa"/>
            <w:vAlign w:val="center"/>
          </w:tcPr>
          <w:p w:rsidR="00FF2A91" w:rsidRPr="00263D42" w:rsidRDefault="00FF2A91" w:rsidP="00804D86">
            <w:pPr>
              <w:spacing w:line="276" w:lineRule="auto"/>
              <w:jc w:val="center"/>
            </w:pPr>
            <w:r w:rsidRPr="00263D42">
              <w:t>Date</w:t>
            </w:r>
            <w:r>
              <w:t xml:space="preserve"> of Completion</w:t>
            </w:r>
          </w:p>
        </w:tc>
        <w:tc>
          <w:tcPr>
            <w:tcW w:w="2505" w:type="dxa"/>
            <w:vAlign w:val="center"/>
          </w:tcPr>
          <w:p w:rsidR="00FF2A91" w:rsidRPr="00263D42" w:rsidRDefault="00FF2A91" w:rsidP="00804D86">
            <w:pPr>
              <w:spacing w:line="276" w:lineRule="auto"/>
              <w:ind w:hanging="567"/>
              <w:jc w:val="center"/>
            </w:pPr>
          </w:p>
        </w:tc>
      </w:tr>
      <w:tr w:rsidR="00FF2A91" w:rsidRPr="00263D42" w:rsidTr="00804D86">
        <w:trPr>
          <w:trHeight w:val="340"/>
        </w:trPr>
        <w:tc>
          <w:tcPr>
            <w:tcW w:w="9214" w:type="dxa"/>
            <w:gridSpan w:val="4"/>
            <w:shd w:val="clear" w:color="auto" w:fill="F2F2F2" w:themeFill="background1" w:themeFillShade="F2"/>
            <w:vAlign w:val="center"/>
          </w:tcPr>
          <w:p w:rsidR="00FF2A91" w:rsidRPr="00263D42" w:rsidRDefault="00FF2A91" w:rsidP="00804D86">
            <w:pPr>
              <w:spacing w:line="276" w:lineRule="auto"/>
              <w:ind w:hanging="567"/>
              <w:jc w:val="center"/>
            </w:pPr>
            <w:r w:rsidRPr="00263D42">
              <w:t>Please describe this contract in full</w:t>
            </w:r>
          </w:p>
        </w:tc>
      </w:tr>
      <w:tr w:rsidR="00FF2A91" w:rsidRPr="00263D42" w:rsidTr="00804D86">
        <w:trPr>
          <w:trHeight w:val="932"/>
        </w:trPr>
        <w:tc>
          <w:tcPr>
            <w:tcW w:w="9214" w:type="dxa"/>
            <w:gridSpan w:val="4"/>
            <w:vAlign w:val="center"/>
          </w:tcPr>
          <w:p w:rsidR="00FF2A91" w:rsidRPr="00263D42" w:rsidRDefault="00FF2A91" w:rsidP="00804D86">
            <w:pPr>
              <w:rPr>
                <w:i/>
                <w:color w:val="A6A6A6" w:themeColor="background1" w:themeShade="A6"/>
              </w:rPr>
            </w:pPr>
            <w:r w:rsidRPr="00263D42">
              <w:rPr>
                <w:i/>
                <w:color w:val="A6A6A6" w:themeColor="background1" w:themeShade="A6"/>
              </w:rPr>
              <w:t>Insert, expanding this table as necessary.</w:t>
            </w:r>
          </w:p>
          <w:p w:rsidR="00FF2A91" w:rsidRPr="00263D42" w:rsidRDefault="00FF2A91" w:rsidP="00804D86">
            <w:pPr>
              <w:spacing w:line="276" w:lineRule="auto"/>
              <w:ind w:hanging="567"/>
              <w:jc w:val="center"/>
            </w:pPr>
          </w:p>
        </w:tc>
      </w:tr>
      <w:tr w:rsidR="00FF2A91" w:rsidRPr="00263D42" w:rsidTr="00804D86">
        <w:trPr>
          <w:trHeight w:val="676"/>
        </w:trPr>
        <w:tc>
          <w:tcPr>
            <w:tcW w:w="9214" w:type="dxa"/>
            <w:gridSpan w:val="4"/>
            <w:shd w:val="clear" w:color="auto" w:fill="F2F2F2" w:themeFill="background1" w:themeFillShade="F2"/>
            <w:vAlign w:val="center"/>
          </w:tcPr>
          <w:p w:rsidR="00FF2A91" w:rsidRPr="00263D42" w:rsidRDefault="00FF2A91" w:rsidP="00804D86">
            <w:pPr>
              <w:spacing w:line="276" w:lineRule="auto"/>
              <w:jc w:val="center"/>
            </w:pPr>
            <w:r w:rsidRPr="00263D42">
              <w:t>Please outline the extent to which this contract is similar in nature and scale to the Contracting Authority’s current requirements.</w:t>
            </w:r>
          </w:p>
        </w:tc>
      </w:tr>
      <w:tr w:rsidR="00FF2A91" w:rsidRPr="00263D42" w:rsidTr="00804D86">
        <w:trPr>
          <w:trHeight w:val="70"/>
        </w:trPr>
        <w:tc>
          <w:tcPr>
            <w:tcW w:w="9214" w:type="dxa"/>
            <w:gridSpan w:val="4"/>
            <w:vAlign w:val="center"/>
          </w:tcPr>
          <w:p w:rsidR="00FF2A91" w:rsidRPr="00263D42" w:rsidRDefault="00FF2A91" w:rsidP="00804D86">
            <w:pPr>
              <w:rPr>
                <w:i/>
                <w:color w:val="A6A6A6" w:themeColor="background1" w:themeShade="A6"/>
              </w:rPr>
            </w:pPr>
            <w:r w:rsidRPr="00263D42">
              <w:rPr>
                <w:i/>
                <w:color w:val="A6A6A6" w:themeColor="background1" w:themeShade="A6"/>
              </w:rPr>
              <w:t>Insert, expanding this table as necessary.</w:t>
            </w:r>
          </w:p>
          <w:p w:rsidR="00FF2A91" w:rsidRPr="00263D42" w:rsidRDefault="00FF2A91" w:rsidP="00804D86">
            <w:pPr>
              <w:spacing w:line="276" w:lineRule="auto"/>
            </w:pPr>
          </w:p>
        </w:tc>
      </w:tr>
    </w:tbl>
    <w:p w:rsidR="00FF2A91" w:rsidRDefault="00FF2A91" w:rsidP="00182C7B">
      <w:pPr>
        <w:pStyle w:val="Heading3"/>
        <w:numPr>
          <w:ilvl w:val="0"/>
          <w:numId w:val="0"/>
        </w:numPr>
        <w:ind w:left="720" w:hanging="720"/>
        <w:rPr>
          <w:rFonts w:ascii="Arial" w:hAnsi="Arial" w:cs="Arial"/>
          <w:color w:val="0070C0"/>
          <w:sz w:val="20"/>
        </w:rPr>
      </w:pPr>
    </w:p>
    <w:p w:rsidR="00FF2A91" w:rsidRDefault="00FF2A91" w:rsidP="00182C7B">
      <w:pPr>
        <w:pStyle w:val="Heading3"/>
        <w:numPr>
          <w:ilvl w:val="0"/>
          <w:numId w:val="0"/>
        </w:numPr>
        <w:ind w:left="720" w:hanging="720"/>
        <w:rPr>
          <w:rFonts w:ascii="Arial" w:hAnsi="Arial" w:cs="Arial"/>
          <w:color w:val="0070C0"/>
          <w:sz w:val="20"/>
        </w:rPr>
      </w:pPr>
    </w:p>
    <w:p w:rsidR="00AD10A5" w:rsidRPr="00182C7B" w:rsidRDefault="00182C7B" w:rsidP="00182C7B">
      <w:pPr>
        <w:pStyle w:val="Heading3"/>
        <w:numPr>
          <w:ilvl w:val="0"/>
          <w:numId w:val="0"/>
        </w:numPr>
        <w:ind w:left="720" w:hanging="720"/>
        <w:rPr>
          <w:rFonts w:ascii="Arial" w:hAnsi="Arial" w:cs="Arial"/>
          <w:color w:val="0070C0"/>
          <w:sz w:val="20"/>
        </w:rPr>
      </w:pPr>
      <w:r w:rsidRPr="00182C7B">
        <w:rPr>
          <w:rFonts w:ascii="Arial" w:hAnsi="Arial" w:cs="Arial"/>
          <w:color w:val="0070C0"/>
          <w:sz w:val="20"/>
        </w:rPr>
        <w:t xml:space="preserve">3.2B (ii) </w:t>
      </w:r>
      <w:r w:rsidR="00AD10A5" w:rsidRPr="00182C7B">
        <w:rPr>
          <w:rFonts w:ascii="Arial" w:hAnsi="Arial" w:cs="Arial"/>
          <w:color w:val="0070C0"/>
          <w:sz w:val="20"/>
        </w:rPr>
        <w:t>Experience, Education and Professional Qualifications</w:t>
      </w:r>
      <w:bookmarkEnd w:id="24"/>
      <w:bookmarkEnd w:id="25"/>
      <w:r w:rsidR="00AD10A5" w:rsidRPr="00182C7B">
        <w:rPr>
          <w:rFonts w:ascii="Arial" w:hAnsi="Arial" w:cs="Arial"/>
          <w:color w:val="0070C0"/>
          <w:sz w:val="20"/>
        </w:rPr>
        <w:t xml:space="preserve"> </w:t>
      </w:r>
    </w:p>
    <w:p w:rsidR="00AD10A5" w:rsidRDefault="00AD10A5" w:rsidP="00AD10A5">
      <w:pPr>
        <w:jc w:val="both"/>
        <w:rPr>
          <w:rFonts w:ascii="Arial" w:hAnsi="Arial" w:cs="Arial"/>
          <w:b/>
          <w:sz w:val="20"/>
          <w:szCs w:val="20"/>
          <w:u w:val="single"/>
        </w:rPr>
      </w:pPr>
    </w:p>
    <w:p w:rsidR="00AD10A5" w:rsidRDefault="00AD10A5" w:rsidP="00AD10A5">
      <w:pPr>
        <w:jc w:val="both"/>
        <w:rPr>
          <w:rFonts w:ascii="Arial" w:hAnsi="Arial" w:cs="Arial"/>
          <w:sz w:val="20"/>
          <w:szCs w:val="20"/>
        </w:rPr>
      </w:pPr>
      <w:r w:rsidRPr="00767558">
        <w:rPr>
          <w:rFonts w:ascii="Arial" w:hAnsi="Arial" w:cs="Arial"/>
          <w:sz w:val="20"/>
          <w:szCs w:val="20"/>
        </w:rPr>
        <w:t xml:space="preserve">Please </w:t>
      </w:r>
      <w:r>
        <w:rPr>
          <w:rFonts w:ascii="Arial" w:hAnsi="Arial" w:cs="Arial"/>
          <w:sz w:val="20"/>
          <w:szCs w:val="20"/>
        </w:rPr>
        <w:t xml:space="preserve">provide </w:t>
      </w:r>
      <w:r w:rsidRPr="00767558">
        <w:rPr>
          <w:rFonts w:ascii="Arial" w:hAnsi="Arial" w:cs="Arial"/>
          <w:sz w:val="20"/>
          <w:szCs w:val="20"/>
        </w:rPr>
        <w:t xml:space="preserve">separate </w:t>
      </w:r>
      <w:r>
        <w:rPr>
          <w:rFonts w:ascii="Arial" w:hAnsi="Arial" w:cs="Arial"/>
          <w:sz w:val="20"/>
          <w:szCs w:val="20"/>
        </w:rPr>
        <w:t xml:space="preserve">biographical details </w:t>
      </w:r>
      <w:r w:rsidRPr="00767558">
        <w:rPr>
          <w:rFonts w:ascii="Arial" w:hAnsi="Arial" w:cs="Arial"/>
          <w:sz w:val="20"/>
          <w:szCs w:val="20"/>
        </w:rPr>
        <w:t xml:space="preserve">page for </w:t>
      </w:r>
      <w:r w:rsidRPr="00767558">
        <w:rPr>
          <w:rFonts w:ascii="Arial" w:hAnsi="Arial" w:cs="Arial"/>
          <w:sz w:val="20"/>
          <w:szCs w:val="20"/>
          <w:u w:val="single"/>
        </w:rPr>
        <w:t>each</w:t>
      </w:r>
      <w:r w:rsidRPr="00767558">
        <w:rPr>
          <w:rFonts w:ascii="Arial" w:hAnsi="Arial" w:cs="Arial"/>
          <w:sz w:val="20"/>
          <w:szCs w:val="20"/>
        </w:rPr>
        <w:t xml:space="preserve"> </w:t>
      </w:r>
      <w:r w:rsidR="0056421C">
        <w:rPr>
          <w:rFonts w:ascii="Arial" w:hAnsi="Arial" w:cs="Arial"/>
          <w:sz w:val="20"/>
          <w:szCs w:val="20"/>
        </w:rPr>
        <w:t xml:space="preserve">key </w:t>
      </w:r>
      <w:r w:rsidRPr="00767558">
        <w:rPr>
          <w:rFonts w:ascii="Arial" w:hAnsi="Arial" w:cs="Arial"/>
          <w:sz w:val="20"/>
          <w:szCs w:val="20"/>
        </w:rPr>
        <w:t xml:space="preserve">staff member </w:t>
      </w:r>
      <w:r>
        <w:rPr>
          <w:rFonts w:ascii="Arial" w:hAnsi="Arial" w:cs="Arial"/>
          <w:sz w:val="20"/>
          <w:szCs w:val="20"/>
        </w:rPr>
        <w:t xml:space="preserve">that would be </w:t>
      </w:r>
      <w:r w:rsidRPr="00767558">
        <w:rPr>
          <w:rFonts w:ascii="Arial" w:hAnsi="Arial" w:cs="Arial"/>
          <w:sz w:val="20"/>
          <w:szCs w:val="20"/>
        </w:rPr>
        <w:t xml:space="preserve">involved in </w:t>
      </w:r>
      <w:r w:rsidR="0056421C">
        <w:rPr>
          <w:rFonts w:ascii="Arial" w:hAnsi="Arial" w:cs="Arial"/>
          <w:sz w:val="20"/>
          <w:szCs w:val="20"/>
        </w:rPr>
        <w:t xml:space="preserve">overseeing and delivering </w:t>
      </w:r>
      <w:r w:rsidRPr="00767558">
        <w:rPr>
          <w:rFonts w:ascii="Arial" w:hAnsi="Arial" w:cs="Arial"/>
          <w:sz w:val="20"/>
          <w:szCs w:val="20"/>
        </w:rPr>
        <w:t xml:space="preserve">the </w:t>
      </w:r>
      <w:r w:rsidR="0056421C">
        <w:rPr>
          <w:rFonts w:ascii="Arial" w:hAnsi="Arial" w:cs="Arial"/>
          <w:sz w:val="20"/>
          <w:szCs w:val="20"/>
        </w:rPr>
        <w:t>works</w:t>
      </w:r>
      <w:r w:rsidR="00C05DC9">
        <w:rPr>
          <w:rFonts w:ascii="Arial" w:hAnsi="Arial" w:cs="Arial"/>
          <w:sz w:val="20"/>
          <w:szCs w:val="20"/>
        </w:rPr>
        <w:t xml:space="preserve"> to </w:t>
      </w:r>
      <w:r w:rsidR="00261137">
        <w:rPr>
          <w:rFonts w:ascii="Arial" w:hAnsi="Arial" w:cs="Arial"/>
          <w:sz w:val="20"/>
          <w:szCs w:val="20"/>
        </w:rPr>
        <w:t>TCH</w:t>
      </w:r>
      <w:r>
        <w:rPr>
          <w:rFonts w:ascii="Arial" w:hAnsi="Arial" w:cs="Arial"/>
          <w:sz w:val="20"/>
          <w:szCs w:val="20"/>
        </w:rPr>
        <w:t xml:space="preserve"> under the</w:t>
      </w:r>
      <w:r w:rsidRPr="00767558">
        <w:rPr>
          <w:rFonts w:ascii="Arial" w:hAnsi="Arial" w:cs="Arial"/>
          <w:sz w:val="20"/>
          <w:szCs w:val="20"/>
        </w:rPr>
        <w:t xml:space="preserve"> Contract.</w:t>
      </w:r>
      <w:r w:rsidR="0056421C">
        <w:rPr>
          <w:rFonts w:ascii="Arial" w:hAnsi="Arial" w:cs="Arial"/>
          <w:sz w:val="20"/>
          <w:szCs w:val="20"/>
        </w:rPr>
        <w:t xml:space="preserve"> Please also provide a company organogram.</w:t>
      </w:r>
    </w:p>
    <w:p w:rsidR="00AD10A5" w:rsidRDefault="00AD10A5" w:rsidP="00AD10A5">
      <w:pPr>
        <w:jc w:val="both"/>
        <w:rPr>
          <w:rFonts w:ascii="Arial" w:hAnsi="Arial" w:cs="Arial"/>
          <w:sz w:val="20"/>
          <w:szCs w:val="20"/>
        </w:rPr>
      </w:pPr>
    </w:p>
    <w:p w:rsidR="00AD10A5" w:rsidRPr="005A2F3E" w:rsidRDefault="00AD10A5" w:rsidP="00AD10A5">
      <w:pPr>
        <w:jc w:val="both"/>
        <w:rPr>
          <w:rFonts w:ascii="Arial" w:hAnsi="Arial" w:cs="Arial"/>
          <w:sz w:val="20"/>
          <w:szCs w:val="20"/>
        </w:rPr>
      </w:pPr>
      <w:r w:rsidRPr="005A2F3E">
        <w:rPr>
          <w:rFonts w:ascii="Arial" w:hAnsi="Arial" w:cs="Arial"/>
          <w:sz w:val="20"/>
          <w:szCs w:val="20"/>
        </w:rPr>
        <w:t xml:space="preserve">  </w:t>
      </w:r>
    </w:p>
    <w:tbl>
      <w:tblPr>
        <w:tblStyle w:val="TableWeb2"/>
        <w:tblW w:w="0" w:type="auto"/>
        <w:jc w:val="center"/>
        <w:tblLook w:val="01E0" w:firstRow="1" w:lastRow="1" w:firstColumn="1" w:lastColumn="1" w:noHBand="0" w:noVBand="0"/>
      </w:tblPr>
      <w:tblGrid>
        <w:gridCol w:w="3240"/>
        <w:gridCol w:w="6055"/>
      </w:tblGrid>
      <w:tr w:rsidR="00AD10A5" w:rsidTr="00D40CBA">
        <w:trPr>
          <w:cnfStyle w:val="100000000000" w:firstRow="1" w:lastRow="0" w:firstColumn="0" w:lastColumn="0" w:oddVBand="0" w:evenVBand="0" w:oddHBand="0" w:evenHBand="0" w:firstRowFirstColumn="0" w:firstRowLastColumn="0" w:lastRowFirstColumn="0" w:lastRowLastColumn="0"/>
          <w:jc w:val="center"/>
        </w:trPr>
        <w:tc>
          <w:tcPr>
            <w:tcW w:w="3394" w:type="dxa"/>
          </w:tcPr>
          <w:p w:rsidR="00AD10A5" w:rsidRPr="00FE328A" w:rsidRDefault="00AD10A5" w:rsidP="00D40CBA">
            <w:pPr>
              <w:rPr>
                <w:rFonts w:ascii="Arial" w:hAnsi="Arial" w:cs="Arial"/>
                <w:b/>
                <w:sz w:val="20"/>
                <w:szCs w:val="20"/>
              </w:rPr>
            </w:pPr>
            <w:r w:rsidRPr="00FE328A">
              <w:rPr>
                <w:rFonts w:ascii="Arial" w:hAnsi="Arial" w:cs="Arial"/>
                <w:b/>
                <w:sz w:val="20"/>
                <w:szCs w:val="20"/>
              </w:rPr>
              <w:t>Name</w:t>
            </w:r>
          </w:p>
        </w:tc>
        <w:tc>
          <w:tcPr>
            <w:tcW w:w="6600" w:type="dxa"/>
            <w:shd w:val="clear" w:color="auto" w:fill="CCCCCC"/>
          </w:tcPr>
          <w:p w:rsidR="00AD10A5" w:rsidRDefault="00AD10A5" w:rsidP="00D40CBA">
            <w:pPr>
              <w:rPr>
                <w:rFonts w:ascii="Arial" w:hAnsi="Arial" w:cs="Arial"/>
                <w:sz w:val="20"/>
                <w:szCs w:val="20"/>
              </w:rPr>
            </w:pPr>
          </w:p>
        </w:tc>
      </w:tr>
      <w:tr w:rsidR="00AD10A5" w:rsidTr="00D40CBA">
        <w:trPr>
          <w:jc w:val="center"/>
        </w:trPr>
        <w:tc>
          <w:tcPr>
            <w:tcW w:w="3394" w:type="dxa"/>
          </w:tcPr>
          <w:p w:rsidR="00AD10A5" w:rsidRPr="00FE328A" w:rsidRDefault="00AD10A5" w:rsidP="00D40CBA">
            <w:pPr>
              <w:rPr>
                <w:rFonts w:ascii="Arial" w:hAnsi="Arial" w:cs="Arial"/>
                <w:b/>
                <w:sz w:val="20"/>
                <w:szCs w:val="20"/>
              </w:rPr>
            </w:pPr>
            <w:r w:rsidRPr="00FE328A">
              <w:rPr>
                <w:rFonts w:ascii="Arial" w:hAnsi="Arial" w:cs="Arial"/>
                <w:b/>
                <w:bCs/>
                <w:sz w:val="20"/>
                <w:szCs w:val="20"/>
              </w:rPr>
              <w:t>Position in Company</w:t>
            </w:r>
          </w:p>
        </w:tc>
        <w:tc>
          <w:tcPr>
            <w:tcW w:w="6600" w:type="dxa"/>
            <w:shd w:val="clear" w:color="auto" w:fill="CCCCCC"/>
          </w:tcPr>
          <w:p w:rsidR="00AD10A5" w:rsidRDefault="00AD10A5" w:rsidP="00D40CBA">
            <w:pPr>
              <w:rPr>
                <w:rFonts w:ascii="Arial" w:hAnsi="Arial" w:cs="Arial"/>
                <w:sz w:val="20"/>
                <w:szCs w:val="20"/>
              </w:rPr>
            </w:pPr>
          </w:p>
        </w:tc>
      </w:tr>
      <w:tr w:rsidR="00AD10A5" w:rsidTr="00D40CBA">
        <w:trPr>
          <w:jc w:val="center"/>
        </w:trPr>
        <w:tc>
          <w:tcPr>
            <w:tcW w:w="3394" w:type="dxa"/>
          </w:tcPr>
          <w:p w:rsidR="00AD10A5" w:rsidRPr="00FE328A" w:rsidRDefault="00AD10A5" w:rsidP="00D40CBA">
            <w:pPr>
              <w:rPr>
                <w:rFonts w:ascii="Arial" w:hAnsi="Arial" w:cs="Arial"/>
                <w:b/>
                <w:sz w:val="20"/>
                <w:szCs w:val="20"/>
              </w:rPr>
            </w:pPr>
            <w:r w:rsidRPr="00FE328A">
              <w:rPr>
                <w:rFonts w:ascii="Arial" w:hAnsi="Arial" w:cs="Arial"/>
                <w:b/>
                <w:bCs/>
                <w:sz w:val="20"/>
                <w:szCs w:val="20"/>
              </w:rPr>
              <w:t>Role</w:t>
            </w:r>
          </w:p>
        </w:tc>
        <w:tc>
          <w:tcPr>
            <w:tcW w:w="6600" w:type="dxa"/>
            <w:shd w:val="clear" w:color="auto" w:fill="CCCCCC"/>
          </w:tcPr>
          <w:p w:rsidR="00AD10A5" w:rsidRDefault="00AD10A5" w:rsidP="00D40CBA">
            <w:pPr>
              <w:rPr>
                <w:rFonts w:ascii="Arial" w:hAnsi="Arial" w:cs="Arial"/>
                <w:sz w:val="20"/>
                <w:szCs w:val="20"/>
              </w:rPr>
            </w:pPr>
          </w:p>
        </w:tc>
      </w:tr>
      <w:tr w:rsidR="00AD10A5" w:rsidTr="00D40CBA">
        <w:trPr>
          <w:jc w:val="center"/>
        </w:trPr>
        <w:tc>
          <w:tcPr>
            <w:tcW w:w="3394" w:type="dxa"/>
          </w:tcPr>
          <w:p w:rsidR="00AD10A5" w:rsidRPr="00FE328A" w:rsidRDefault="00AD10A5" w:rsidP="00D40CBA">
            <w:pPr>
              <w:rPr>
                <w:rFonts w:ascii="Arial" w:hAnsi="Arial" w:cs="Arial"/>
                <w:b/>
                <w:sz w:val="20"/>
                <w:szCs w:val="20"/>
              </w:rPr>
            </w:pPr>
            <w:r w:rsidRPr="00FE328A">
              <w:rPr>
                <w:rFonts w:ascii="Arial" w:hAnsi="Arial" w:cs="Arial"/>
                <w:b/>
                <w:bCs/>
                <w:sz w:val="20"/>
                <w:szCs w:val="20"/>
              </w:rPr>
              <w:t>Number of Years in Industry</w:t>
            </w:r>
          </w:p>
        </w:tc>
        <w:tc>
          <w:tcPr>
            <w:tcW w:w="6600" w:type="dxa"/>
            <w:shd w:val="clear" w:color="auto" w:fill="CCCCCC"/>
          </w:tcPr>
          <w:p w:rsidR="00AD10A5" w:rsidRDefault="00AD10A5" w:rsidP="00D40CBA">
            <w:pPr>
              <w:rPr>
                <w:rFonts w:ascii="Arial" w:hAnsi="Arial" w:cs="Arial"/>
                <w:sz w:val="20"/>
                <w:szCs w:val="20"/>
              </w:rPr>
            </w:pPr>
          </w:p>
        </w:tc>
      </w:tr>
    </w:tbl>
    <w:p w:rsidR="00AD10A5" w:rsidRDefault="00AD10A5" w:rsidP="00AD10A5">
      <w:pPr>
        <w:rPr>
          <w:rFonts w:ascii="Arial" w:hAnsi="Arial" w:cs="Arial"/>
          <w:sz w:val="20"/>
          <w:szCs w:val="20"/>
        </w:rPr>
      </w:pPr>
    </w:p>
    <w:p w:rsidR="00AD10A5" w:rsidRDefault="00AD10A5" w:rsidP="00AD10A5">
      <w:pPr>
        <w:rPr>
          <w:rFonts w:ascii="Arial" w:hAnsi="Arial" w:cs="Arial"/>
          <w:sz w:val="20"/>
          <w:szCs w:val="20"/>
        </w:rPr>
      </w:pPr>
      <w:r w:rsidRPr="005A2F3E">
        <w:rPr>
          <w:rFonts w:ascii="Arial" w:hAnsi="Arial" w:cs="Arial"/>
          <w:sz w:val="20"/>
          <w:szCs w:val="20"/>
        </w:rPr>
        <w:t xml:space="preserve">  </w:t>
      </w:r>
    </w:p>
    <w:p w:rsidR="00AD10A5" w:rsidRPr="001E1B27" w:rsidRDefault="00AD10A5" w:rsidP="00AD10A5">
      <w:pPr>
        <w:rPr>
          <w:rFonts w:ascii="Arial" w:hAnsi="Arial" w:cs="Arial"/>
          <w:sz w:val="20"/>
          <w:szCs w:val="20"/>
        </w:rPr>
      </w:pPr>
      <w:r w:rsidRPr="001E1B27">
        <w:rPr>
          <w:rFonts w:ascii="Arial" w:hAnsi="Arial" w:cs="Arial"/>
          <w:b/>
          <w:sz w:val="20"/>
          <w:szCs w:val="20"/>
        </w:rPr>
        <w:t>Relevant Educational/Professional/Training Record</w:t>
      </w:r>
      <w:r w:rsidRPr="001E1B27">
        <w:rPr>
          <w:rFonts w:ascii="Arial" w:hAnsi="Arial" w:cs="Arial"/>
          <w:sz w:val="20"/>
          <w:szCs w:val="20"/>
        </w:rPr>
        <w:t xml:space="preserve">                                                                                                                                                                                                                     </w:t>
      </w:r>
    </w:p>
    <w:tbl>
      <w:tblPr>
        <w:tblStyle w:val="TableWeb2"/>
        <w:tblW w:w="0" w:type="auto"/>
        <w:jc w:val="center"/>
        <w:tblLook w:val="01E0" w:firstRow="1" w:lastRow="1" w:firstColumn="1" w:lastColumn="1" w:noHBand="0" w:noVBand="0"/>
      </w:tblPr>
      <w:tblGrid>
        <w:gridCol w:w="4024"/>
        <w:gridCol w:w="1278"/>
        <w:gridCol w:w="3993"/>
      </w:tblGrid>
      <w:tr w:rsidR="00AD10A5" w:rsidRPr="0039784D" w:rsidTr="00D40CBA">
        <w:trPr>
          <w:cnfStyle w:val="100000000000" w:firstRow="1" w:lastRow="0" w:firstColumn="0" w:lastColumn="0" w:oddVBand="0" w:evenVBand="0" w:oddHBand="0" w:evenHBand="0" w:firstRowFirstColumn="0" w:firstRowLastColumn="0" w:lastRowFirstColumn="0" w:lastRowLastColumn="0"/>
          <w:jc w:val="center"/>
        </w:trPr>
        <w:tc>
          <w:tcPr>
            <w:tcW w:w="4384"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Description</w:t>
            </w:r>
          </w:p>
        </w:tc>
        <w:tc>
          <w:tcPr>
            <w:tcW w:w="1260"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Year Obtained</w:t>
            </w:r>
          </w:p>
        </w:tc>
        <w:tc>
          <w:tcPr>
            <w:tcW w:w="4320"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Accreditation Body</w:t>
            </w:r>
          </w:p>
        </w:tc>
      </w:tr>
      <w:tr w:rsidR="00AD10A5" w:rsidRPr="0039784D" w:rsidTr="00D40CBA">
        <w:trPr>
          <w:jc w:val="center"/>
        </w:trPr>
        <w:tc>
          <w:tcPr>
            <w:tcW w:w="4384"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tc>
      </w:tr>
      <w:tr w:rsidR="00AD10A5" w:rsidRPr="0039784D" w:rsidTr="00D40CBA">
        <w:trPr>
          <w:jc w:val="center"/>
        </w:trPr>
        <w:tc>
          <w:tcPr>
            <w:tcW w:w="4384"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tc>
      </w:tr>
      <w:tr w:rsidR="00AD10A5" w:rsidRPr="0039784D" w:rsidTr="00D40CBA">
        <w:trPr>
          <w:jc w:val="center"/>
        </w:trPr>
        <w:tc>
          <w:tcPr>
            <w:tcW w:w="4384"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tc>
      </w:tr>
    </w:tbl>
    <w:p w:rsidR="00AD10A5" w:rsidRDefault="00AD10A5" w:rsidP="00AD10A5">
      <w:pPr>
        <w:jc w:val="both"/>
        <w:rPr>
          <w:rFonts w:ascii="Arial" w:hAnsi="Arial" w:cs="Arial"/>
          <w:sz w:val="20"/>
          <w:szCs w:val="20"/>
        </w:rPr>
      </w:pPr>
    </w:p>
    <w:p w:rsidR="00AD10A5" w:rsidRDefault="00AD10A5" w:rsidP="00AD10A5">
      <w:pPr>
        <w:jc w:val="both"/>
        <w:rPr>
          <w:rFonts w:ascii="Arial" w:hAnsi="Arial" w:cs="Arial"/>
          <w:sz w:val="20"/>
          <w:szCs w:val="20"/>
        </w:rPr>
      </w:pPr>
    </w:p>
    <w:p w:rsidR="00AD10A5" w:rsidRPr="001E1B27" w:rsidRDefault="00AD10A5" w:rsidP="00AD10A5">
      <w:pPr>
        <w:rPr>
          <w:rFonts w:ascii="Arial" w:hAnsi="Arial" w:cs="Arial"/>
          <w:b/>
          <w:sz w:val="20"/>
          <w:szCs w:val="20"/>
        </w:rPr>
      </w:pPr>
      <w:r w:rsidRPr="001E1B27">
        <w:rPr>
          <w:rFonts w:ascii="Arial" w:hAnsi="Arial" w:cs="Arial"/>
          <w:b/>
          <w:sz w:val="20"/>
          <w:szCs w:val="20"/>
        </w:rPr>
        <w:t>Relevant Employment Record</w:t>
      </w:r>
    </w:p>
    <w:tbl>
      <w:tblPr>
        <w:tblStyle w:val="TableWeb2"/>
        <w:tblW w:w="0" w:type="auto"/>
        <w:jc w:val="center"/>
        <w:tblLook w:val="01E0" w:firstRow="1" w:lastRow="1" w:firstColumn="1" w:lastColumn="1" w:noHBand="0" w:noVBand="0"/>
      </w:tblPr>
      <w:tblGrid>
        <w:gridCol w:w="4041"/>
        <w:gridCol w:w="1252"/>
        <w:gridCol w:w="4002"/>
      </w:tblGrid>
      <w:tr w:rsidR="00AD10A5" w:rsidRPr="0039784D" w:rsidTr="00D40CBA">
        <w:trPr>
          <w:cnfStyle w:val="100000000000" w:firstRow="1" w:lastRow="0" w:firstColumn="0" w:lastColumn="0" w:oddVBand="0" w:evenVBand="0" w:oddHBand="0" w:evenHBand="0" w:firstRowFirstColumn="0" w:firstRowLastColumn="0" w:lastRowFirstColumn="0" w:lastRowLastColumn="0"/>
          <w:jc w:val="center"/>
        </w:trPr>
        <w:tc>
          <w:tcPr>
            <w:tcW w:w="4362" w:type="dxa"/>
            <w:shd w:val="clear" w:color="auto" w:fill="737373"/>
            <w:vAlign w:val="center"/>
          </w:tcPr>
          <w:p w:rsidR="00AD10A5" w:rsidRPr="0039784D" w:rsidRDefault="00AD10A5" w:rsidP="00D40CBA">
            <w:pPr>
              <w:tabs>
                <w:tab w:val="left" w:pos="1290"/>
              </w:tabs>
              <w:jc w:val="center"/>
              <w:rPr>
                <w:rFonts w:ascii="Arial" w:hAnsi="Arial" w:cs="Arial"/>
                <w:b/>
                <w:color w:val="FFFFFF"/>
                <w:sz w:val="20"/>
                <w:szCs w:val="20"/>
              </w:rPr>
            </w:pPr>
            <w:r w:rsidRPr="0039784D">
              <w:rPr>
                <w:rFonts w:ascii="Arial" w:hAnsi="Arial" w:cs="Arial"/>
                <w:b/>
                <w:color w:val="FFFFFF"/>
                <w:sz w:val="20"/>
                <w:szCs w:val="20"/>
              </w:rPr>
              <w:t>Employer</w:t>
            </w:r>
          </w:p>
        </w:tc>
        <w:tc>
          <w:tcPr>
            <w:tcW w:w="1260"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Period</w:t>
            </w:r>
          </w:p>
        </w:tc>
        <w:tc>
          <w:tcPr>
            <w:tcW w:w="4320"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Position and Key Expertise</w:t>
            </w:r>
          </w:p>
        </w:tc>
      </w:tr>
      <w:tr w:rsidR="00AD10A5" w:rsidRPr="005A2F3E" w:rsidTr="00D40CBA">
        <w:trPr>
          <w:jc w:val="center"/>
        </w:trPr>
        <w:tc>
          <w:tcPr>
            <w:tcW w:w="4362" w:type="dxa"/>
            <w:shd w:val="clear" w:color="auto" w:fill="CCCCCC"/>
          </w:tcPr>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r>
      <w:tr w:rsidR="00AD10A5" w:rsidRPr="005A2F3E" w:rsidTr="00D40CBA">
        <w:trPr>
          <w:jc w:val="center"/>
        </w:trPr>
        <w:tc>
          <w:tcPr>
            <w:tcW w:w="4362" w:type="dxa"/>
            <w:shd w:val="clear" w:color="auto" w:fill="CCCCCC"/>
          </w:tcPr>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r>
      <w:tr w:rsidR="00AD10A5" w:rsidRPr="005A2F3E" w:rsidTr="00D40CBA">
        <w:trPr>
          <w:jc w:val="center"/>
        </w:trPr>
        <w:tc>
          <w:tcPr>
            <w:tcW w:w="4362" w:type="dxa"/>
            <w:shd w:val="clear" w:color="auto" w:fill="CCCCCC"/>
          </w:tcPr>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r>
    </w:tbl>
    <w:p w:rsidR="00AD10A5" w:rsidRPr="00130942" w:rsidRDefault="00AD10A5" w:rsidP="00AD10A5">
      <w:pPr>
        <w:jc w:val="both"/>
        <w:rPr>
          <w:rFonts w:ascii="Arial" w:hAnsi="Arial" w:cs="Arial"/>
          <w:sz w:val="20"/>
          <w:szCs w:val="20"/>
          <w:u w:val="single"/>
        </w:rPr>
      </w:pPr>
    </w:p>
    <w:p w:rsidR="00AD10A5" w:rsidRDefault="00AD10A5" w:rsidP="00AD10A5">
      <w:pPr>
        <w:rPr>
          <w:rFonts w:ascii="Arial" w:hAnsi="Arial" w:cs="Arial"/>
          <w:b/>
          <w:sz w:val="20"/>
          <w:szCs w:val="20"/>
        </w:rPr>
      </w:pPr>
    </w:p>
    <w:p w:rsidR="00AD10A5" w:rsidRPr="001E1B27" w:rsidRDefault="00AD10A5" w:rsidP="00AD10A5">
      <w:pPr>
        <w:rPr>
          <w:rFonts w:ascii="Arial" w:hAnsi="Arial" w:cs="Arial"/>
          <w:b/>
          <w:sz w:val="20"/>
          <w:szCs w:val="20"/>
        </w:rPr>
      </w:pPr>
      <w:r w:rsidRPr="001E1B27">
        <w:rPr>
          <w:rFonts w:ascii="Arial" w:hAnsi="Arial" w:cs="Arial"/>
          <w:b/>
          <w:sz w:val="20"/>
          <w:szCs w:val="20"/>
        </w:rPr>
        <w:t xml:space="preserve">Please Detail Experience Relevant to this Service Requirement </w:t>
      </w:r>
    </w:p>
    <w:tbl>
      <w:tblPr>
        <w:tblStyle w:val="TableWeb2"/>
        <w:tblW w:w="0" w:type="auto"/>
        <w:jc w:val="center"/>
        <w:tblLook w:val="01E0" w:firstRow="1" w:lastRow="1" w:firstColumn="1" w:lastColumn="1" w:noHBand="0" w:noVBand="0"/>
      </w:tblPr>
      <w:tblGrid>
        <w:gridCol w:w="3938"/>
        <w:gridCol w:w="1262"/>
        <w:gridCol w:w="4095"/>
      </w:tblGrid>
      <w:tr w:rsidR="00AD10A5" w:rsidRPr="005A2F3E" w:rsidTr="00D40CBA">
        <w:trPr>
          <w:cnfStyle w:val="100000000000" w:firstRow="1" w:lastRow="0" w:firstColumn="0" w:lastColumn="0" w:oddVBand="0" w:evenVBand="0" w:oddHBand="0" w:evenHBand="0" w:firstRowFirstColumn="0" w:firstRowLastColumn="0" w:lastRowFirstColumn="0" w:lastRowLastColumn="0"/>
          <w:jc w:val="center"/>
        </w:trPr>
        <w:tc>
          <w:tcPr>
            <w:tcW w:w="4204"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Client</w:t>
            </w:r>
          </w:p>
        </w:tc>
        <w:tc>
          <w:tcPr>
            <w:tcW w:w="1260"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Period</w:t>
            </w:r>
          </w:p>
        </w:tc>
        <w:tc>
          <w:tcPr>
            <w:tcW w:w="4320" w:type="dxa"/>
            <w:shd w:val="clear" w:color="auto" w:fill="737373"/>
            <w:vAlign w:val="center"/>
          </w:tcPr>
          <w:p w:rsidR="00AD10A5" w:rsidRPr="0039784D" w:rsidRDefault="00AD10A5" w:rsidP="00D40CBA">
            <w:pPr>
              <w:jc w:val="center"/>
              <w:rPr>
                <w:rFonts w:ascii="Arial" w:hAnsi="Arial" w:cs="Arial"/>
                <w:b/>
                <w:color w:val="FFFFFF"/>
                <w:sz w:val="20"/>
                <w:szCs w:val="20"/>
              </w:rPr>
            </w:pPr>
            <w:r w:rsidRPr="0039784D">
              <w:rPr>
                <w:rFonts w:ascii="Arial" w:hAnsi="Arial" w:cs="Arial"/>
                <w:b/>
                <w:color w:val="FFFFFF"/>
                <w:sz w:val="20"/>
                <w:szCs w:val="20"/>
              </w:rPr>
              <w:t>Description of Role</w:t>
            </w:r>
          </w:p>
        </w:tc>
      </w:tr>
      <w:tr w:rsidR="00AD10A5" w:rsidRPr="005A2F3E" w:rsidTr="00D40CBA">
        <w:trPr>
          <w:jc w:val="center"/>
        </w:trPr>
        <w:tc>
          <w:tcPr>
            <w:tcW w:w="4204" w:type="dxa"/>
            <w:shd w:val="clear" w:color="auto" w:fill="CCCCCC"/>
          </w:tcPr>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r>
      <w:tr w:rsidR="00AD10A5" w:rsidRPr="005A2F3E" w:rsidTr="00D40CBA">
        <w:trPr>
          <w:jc w:val="center"/>
        </w:trPr>
        <w:tc>
          <w:tcPr>
            <w:tcW w:w="4204" w:type="dxa"/>
            <w:shd w:val="clear" w:color="auto" w:fill="CCCCCC"/>
          </w:tcPr>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r>
      <w:tr w:rsidR="00AD10A5" w:rsidRPr="005A2F3E" w:rsidTr="00D40CBA">
        <w:trPr>
          <w:jc w:val="center"/>
        </w:trPr>
        <w:tc>
          <w:tcPr>
            <w:tcW w:w="4204" w:type="dxa"/>
            <w:shd w:val="clear" w:color="auto" w:fill="CCCCCC"/>
          </w:tcPr>
          <w:p w:rsidR="00AD10A5" w:rsidRPr="009353F0" w:rsidRDefault="00AD10A5" w:rsidP="00D40CBA">
            <w:pPr>
              <w:rPr>
                <w:rFonts w:ascii="Arial" w:hAnsi="Arial" w:cs="Arial"/>
                <w:sz w:val="20"/>
                <w:szCs w:val="20"/>
              </w:rPr>
            </w:pPr>
          </w:p>
        </w:tc>
        <w:tc>
          <w:tcPr>
            <w:tcW w:w="1260" w:type="dxa"/>
            <w:shd w:val="clear" w:color="auto" w:fill="CCCCCC"/>
          </w:tcPr>
          <w:p w:rsidR="00AD10A5" w:rsidRPr="009353F0" w:rsidRDefault="00AD10A5" w:rsidP="00D40CBA">
            <w:pPr>
              <w:rPr>
                <w:rFonts w:ascii="Arial" w:hAnsi="Arial" w:cs="Arial"/>
                <w:sz w:val="20"/>
                <w:szCs w:val="20"/>
              </w:rPr>
            </w:pPr>
          </w:p>
        </w:tc>
        <w:tc>
          <w:tcPr>
            <w:tcW w:w="4320" w:type="dxa"/>
            <w:shd w:val="clear" w:color="auto" w:fill="CCCCCC"/>
          </w:tcPr>
          <w:p w:rsidR="00AD10A5" w:rsidRPr="009353F0" w:rsidRDefault="00AD10A5" w:rsidP="00D40CBA">
            <w:pPr>
              <w:rPr>
                <w:rFonts w:ascii="Arial" w:hAnsi="Arial" w:cs="Arial"/>
                <w:sz w:val="20"/>
                <w:szCs w:val="20"/>
              </w:rPr>
            </w:pPr>
          </w:p>
          <w:p w:rsidR="00AD10A5" w:rsidRPr="009353F0" w:rsidRDefault="00AD10A5" w:rsidP="00D40CBA">
            <w:pPr>
              <w:rPr>
                <w:rFonts w:ascii="Arial" w:hAnsi="Arial" w:cs="Arial"/>
                <w:sz w:val="20"/>
                <w:szCs w:val="20"/>
              </w:rPr>
            </w:pPr>
          </w:p>
        </w:tc>
      </w:tr>
    </w:tbl>
    <w:p w:rsidR="00AD10A5" w:rsidRDefault="00AD10A5" w:rsidP="00AD10A5">
      <w:pPr>
        <w:pStyle w:val="CommentText"/>
        <w:jc w:val="both"/>
        <w:rPr>
          <w:rFonts w:ascii="Arial" w:hAnsi="Arial" w:cs="Arial"/>
        </w:rPr>
      </w:pPr>
    </w:p>
    <w:p w:rsidR="00AD10A5" w:rsidRDefault="00AD10A5" w:rsidP="00AD10A5">
      <w:pPr>
        <w:pStyle w:val="CommentText"/>
        <w:jc w:val="both"/>
        <w:rPr>
          <w:rFonts w:ascii="Arial" w:hAnsi="Arial" w:cs="Arial"/>
        </w:rPr>
      </w:pPr>
    </w:p>
    <w:p w:rsidR="00BA542C" w:rsidRDefault="00BA542C" w:rsidP="00AD10A5">
      <w:pPr>
        <w:pStyle w:val="CommentText"/>
        <w:jc w:val="both"/>
        <w:rPr>
          <w:rFonts w:ascii="Arial" w:hAnsi="Arial" w:cs="Arial"/>
        </w:rPr>
      </w:pPr>
    </w:p>
    <w:p w:rsidR="00BA542C" w:rsidRDefault="00BA542C" w:rsidP="00AD10A5">
      <w:pPr>
        <w:pStyle w:val="CommentText"/>
        <w:jc w:val="both"/>
        <w:rPr>
          <w:rFonts w:ascii="Arial" w:hAnsi="Arial" w:cs="Arial"/>
        </w:rPr>
      </w:pPr>
    </w:p>
    <w:p w:rsidR="00182C7B" w:rsidRDefault="00182C7B" w:rsidP="00AD10A5">
      <w:pPr>
        <w:pStyle w:val="CommentText"/>
        <w:jc w:val="both"/>
        <w:rPr>
          <w:rFonts w:ascii="Arial" w:hAnsi="Arial" w:cs="Arial"/>
        </w:rPr>
      </w:pPr>
    </w:p>
    <w:p w:rsidR="00182C7B" w:rsidRDefault="00182C7B" w:rsidP="00AD10A5">
      <w:pPr>
        <w:pStyle w:val="CommentText"/>
        <w:jc w:val="both"/>
        <w:rPr>
          <w:rFonts w:ascii="Arial" w:hAnsi="Arial" w:cs="Arial"/>
        </w:rPr>
      </w:pPr>
    </w:p>
    <w:p w:rsidR="0091285A" w:rsidRDefault="0091285A" w:rsidP="00AD10A5">
      <w:pPr>
        <w:pStyle w:val="CommentText"/>
        <w:jc w:val="both"/>
        <w:rPr>
          <w:rFonts w:ascii="Arial" w:hAnsi="Arial" w:cs="Arial"/>
        </w:rPr>
      </w:pPr>
    </w:p>
    <w:p w:rsidR="0091285A" w:rsidRDefault="0091285A" w:rsidP="00AD10A5">
      <w:pPr>
        <w:pStyle w:val="CommentText"/>
        <w:jc w:val="both"/>
        <w:rPr>
          <w:rFonts w:ascii="Arial" w:hAnsi="Arial" w:cs="Arial"/>
        </w:rPr>
      </w:pPr>
    </w:p>
    <w:p w:rsidR="0091285A" w:rsidRDefault="0091285A" w:rsidP="00AD10A5">
      <w:pPr>
        <w:pStyle w:val="CommentText"/>
        <w:jc w:val="both"/>
        <w:rPr>
          <w:rFonts w:ascii="Arial" w:hAnsi="Arial" w:cs="Arial"/>
        </w:rPr>
      </w:pPr>
    </w:p>
    <w:p w:rsidR="00B212B1" w:rsidRDefault="00B212B1" w:rsidP="00AD10A5">
      <w:pPr>
        <w:pStyle w:val="CommentText"/>
        <w:jc w:val="both"/>
        <w:rPr>
          <w:rFonts w:ascii="Arial" w:hAnsi="Arial" w:cs="Arial"/>
        </w:rPr>
        <w:sectPr w:rsidR="00B212B1" w:rsidSect="00630740">
          <w:pgSz w:w="11907" w:h="16840" w:code="9"/>
          <w:pgMar w:top="1009" w:right="1298" w:bottom="1077" w:left="1298" w:header="720" w:footer="720" w:gutter="0"/>
          <w:cols w:space="720"/>
        </w:sectPr>
      </w:pPr>
    </w:p>
    <w:p w:rsidR="0091285A" w:rsidRDefault="0091285A" w:rsidP="00AD10A5">
      <w:pPr>
        <w:pStyle w:val="CommentText"/>
        <w:jc w:val="both"/>
        <w:rPr>
          <w:rFonts w:ascii="Arial" w:hAnsi="Arial" w:cs="Arial"/>
        </w:rPr>
      </w:pPr>
    </w:p>
    <w:p w:rsidR="00AD10A5" w:rsidRPr="00182C7B" w:rsidRDefault="00182C7B" w:rsidP="00182C7B">
      <w:pPr>
        <w:pStyle w:val="Heading3"/>
        <w:numPr>
          <w:ilvl w:val="0"/>
          <w:numId w:val="0"/>
        </w:numPr>
        <w:rPr>
          <w:rFonts w:ascii="Arial" w:hAnsi="Arial" w:cs="Arial"/>
          <w:color w:val="0070C0"/>
          <w:sz w:val="20"/>
        </w:rPr>
      </w:pPr>
      <w:bookmarkStart w:id="26" w:name="_Toc233521444"/>
      <w:r w:rsidRPr="00182C7B">
        <w:rPr>
          <w:rFonts w:ascii="Arial" w:hAnsi="Arial" w:cs="Arial"/>
          <w:color w:val="0070C0"/>
          <w:sz w:val="20"/>
        </w:rPr>
        <w:t xml:space="preserve">3.2B (iii) </w:t>
      </w:r>
      <w:r w:rsidR="00AD10A5" w:rsidRPr="00182C7B">
        <w:rPr>
          <w:rFonts w:ascii="Arial" w:hAnsi="Arial" w:cs="Arial"/>
          <w:color w:val="0070C0"/>
          <w:sz w:val="20"/>
        </w:rPr>
        <w:t xml:space="preserve">Capacity </w:t>
      </w:r>
    </w:p>
    <w:bookmarkEnd w:id="26"/>
    <w:p w:rsidR="00AD10A5" w:rsidRPr="008C2602" w:rsidRDefault="00AD10A5" w:rsidP="00AD10A5">
      <w:pPr>
        <w:autoSpaceDE w:val="0"/>
        <w:autoSpaceDN w:val="0"/>
        <w:adjustRightInd w:val="0"/>
        <w:jc w:val="both"/>
        <w:rPr>
          <w:rFonts w:ascii="Arial" w:hAnsi="Arial" w:cs="Arial"/>
          <w:b/>
          <w:sz w:val="20"/>
          <w:szCs w:val="20"/>
        </w:rPr>
      </w:pPr>
    </w:p>
    <w:p w:rsidR="00AD10A5" w:rsidRPr="005F1998" w:rsidRDefault="00AD10A5" w:rsidP="00AD10A5">
      <w:pPr>
        <w:rPr>
          <w:rFonts w:ascii="Arial" w:hAnsi="Arial" w:cs="Arial"/>
          <w:sz w:val="20"/>
          <w:szCs w:val="20"/>
        </w:rPr>
      </w:pPr>
      <w:r w:rsidRPr="005F1998">
        <w:rPr>
          <w:rFonts w:ascii="Arial" w:hAnsi="Arial" w:cs="Arial"/>
          <w:sz w:val="20"/>
          <w:szCs w:val="20"/>
        </w:rPr>
        <w:t>Tenderers are required to state the total number of people directly employed over the past 3 years</w:t>
      </w:r>
    </w:p>
    <w:p w:rsidR="00AD10A5" w:rsidRPr="005F1998" w:rsidRDefault="00AD10A5" w:rsidP="00AD10A5">
      <w:pPr>
        <w:rPr>
          <w:rFonts w:ascii="Arial" w:hAnsi="Arial" w:cs="Arial"/>
          <w:sz w:val="20"/>
          <w:szCs w:val="20"/>
        </w:rPr>
      </w:pPr>
    </w:p>
    <w:p w:rsidR="00AD10A5" w:rsidRPr="005F1998" w:rsidRDefault="00AD10A5" w:rsidP="00AD10A5">
      <w:pPr>
        <w:rPr>
          <w:rFonts w:ascii="Arial" w:hAnsi="Arial" w:cs="Arial"/>
          <w:sz w:val="20"/>
          <w:szCs w:val="20"/>
        </w:rPr>
      </w:pPr>
    </w:p>
    <w:tbl>
      <w:tblPr>
        <w:tblStyle w:val="TableWeb2"/>
        <w:tblW w:w="0" w:type="auto"/>
        <w:jc w:val="center"/>
        <w:tblLook w:val="0000" w:firstRow="0" w:lastRow="0" w:firstColumn="0" w:lastColumn="0" w:noHBand="0" w:noVBand="0"/>
      </w:tblPr>
      <w:tblGrid>
        <w:gridCol w:w="5183"/>
        <w:gridCol w:w="1440"/>
        <w:gridCol w:w="1260"/>
        <w:gridCol w:w="1328"/>
      </w:tblGrid>
      <w:tr w:rsidR="005F1998" w:rsidRPr="005F1998" w:rsidTr="00D40CBA">
        <w:trPr>
          <w:trHeight w:val="240"/>
          <w:jc w:val="center"/>
        </w:trPr>
        <w:tc>
          <w:tcPr>
            <w:tcW w:w="5123" w:type="dxa"/>
            <w:shd w:val="clear" w:color="auto" w:fill="737373"/>
            <w:vAlign w:val="center"/>
          </w:tcPr>
          <w:p w:rsidR="00AD10A5" w:rsidRPr="005F1998" w:rsidRDefault="00AD10A5" w:rsidP="00D40CBA">
            <w:pPr>
              <w:jc w:val="center"/>
              <w:rPr>
                <w:rFonts w:ascii="Arial" w:hAnsi="Arial" w:cs="Arial"/>
                <w:b/>
                <w:sz w:val="20"/>
                <w:szCs w:val="20"/>
              </w:rPr>
            </w:pPr>
            <w:r w:rsidRPr="005F1998">
              <w:rPr>
                <w:rFonts w:ascii="Arial" w:hAnsi="Arial" w:cs="Arial"/>
                <w:b/>
                <w:sz w:val="20"/>
                <w:szCs w:val="20"/>
              </w:rPr>
              <w:t>Details</w:t>
            </w:r>
          </w:p>
        </w:tc>
        <w:tc>
          <w:tcPr>
            <w:tcW w:w="1400" w:type="dxa"/>
            <w:shd w:val="clear" w:color="auto" w:fill="737373"/>
            <w:vAlign w:val="center"/>
          </w:tcPr>
          <w:p w:rsidR="00AD10A5" w:rsidRPr="005F1998" w:rsidRDefault="00AD10A5" w:rsidP="00D40CBA">
            <w:pPr>
              <w:jc w:val="center"/>
              <w:rPr>
                <w:rFonts w:ascii="Arial" w:hAnsi="Arial" w:cs="Arial"/>
                <w:b/>
                <w:sz w:val="20"/>
                <w:szCs w:val="20"/>
              </w:rPr>
            </w:pPr>
            <w:proofErr w:type="spellStart"/>
            <w:r w:rsidRPr="005F1998">
              <w:rPr>
                <w:rFonts w:ascii="Arial" w:hAnsi="Arial" w:cs="Arial"/>
                <w:b/>
                <w:sz w:val="20"/>
                <w:szCs w:val="20"/>
              </w:rPr>
              <w:t>Yr</w:t>
            </w:r>
            <w:proofErr w:type="spellEnd"/>
          </w:p>
        </w:tc>
        <w:tc>
          <w:tcPr>
            <w:tcW w:w="1220" w:type="dxa"/>
            <w:shd w:val="clear" w:color="auto" w:fill="737373"/>
            <w:vAlign w:val="center"/>
          </w:tcPr>
          <w:p w:rsidR="00AD10A5" w:rsidRPr="005F1998" w:rsidRDefault="00AD10A5" w:rsidP="00D40CBA">
            <w:pPr>
              <w:jc w:val="center"/>
              <w:rPr>
                <w:rFonts w:ascii="Arial" w:hAnsi="Arial" w:cs="Arial"/>
                <w:b/>
                <w:sz w:val="20"/>
                <w:szCs w:val="20"/>
              </w:rPr>
            </w:pPr>
            <w:r w:rsidRPr="005F1998">
              <w:rPr>
                <w:rFonts w:ascii="Arial" w:hAnsi="Arial" w:cs="Arial"/>
                <w:b/>
                <w:sz w:val="20"/>
                <w:szCs w:val="20"/>
              </w:rPr>
              <w:t>Yr-1</w:t>
            </w:r>
          </w:p>
        </w:tc>
        <w:tc>
          <w:tcPr>
            <w:tcW w:w="1268" w:type="dxa"/>
            <w:shd w:val="clear" w:color="auto" w:fill="737373"/>
            <w:vAlign w:val="center"/>
          </w:tcPr>
          <w:p w:rsidR="00AD10A5" w:rsidRPr="005F1998" w:rsidRDefault="00AD10A5" w:rsidP="00D40CBA">
            <w:pPr>
              <w:jc w:val="center"/>
              <w:rPr>
                <w:rFonts w:ascii="Arial" w:hAnsi="Arial" w:cs="Arial"/>
                <w:b/>
                <w:sz w:val="20"/>
                <w:szCs w:val="20"/>
              </w:rPr>
            </w:pPr>
            <w:r w:rsidRPr="005F1998">
              <w:rPr>
                <w:rFonts w:ascii="Arial" w:hAnsi="Arial" w:cs="Arial"/>
                <w:b/>
                <w:sz w:val="20"/>
                <w:szCs w:val="20"/>
              </w:rPr>
              <w:t>Yr-2</w:t>
            </w:r>
          </w:p>
        </w:tc>
      </w:tr>
      <w:tr w:rsidR="005F1998" w:rsidRPr="005F1998" w:rsidTr="00D40CBA">
        <w:trPr>
          <w:trHeight w:val="240"/>
          <w:jc w:val="center"/>
        </w:trPr>
        <w:tc>
          <w:tcPr>
            <w:tcW w:w="5123" w:type="dxa"/>
            <w:vAlign w:val="center"/>
          </w:tcPr>
          <w:p w:rsidR="00AD10A5" w:rsidRPr="005F1998" w:rsidRDefault="00AD10A5" w:rsidP="00D40CBA">
            <w:pPr>
              <w:rPr>
                <w:rFonts w:ascii="Arial" w:hAnsi="Arial" w:cs="Arial"/>
                <w:b/>
                <w:sz w:val="20"/>
                <w:szCs w:val="20"/>
              </w:rPr>
            </w:pPr>
            <w:r w:rsidRPr="005F1998">
              <w:rPr>
                <w:rFonts w:ascii="Arial" w:hAnsi="Arial" w:cs="Arial"/>
                <w:b/>
                <w:sz w:val="20"/>
                <w:szCs w:val="20"/>
              </w:rPr>
              <w:t xml:space="preserve">Please Specify Year </w:t>
            </w:r>
          </w:p>
        </w:tc>
        <w:tc>
          <w:tcPr>
            <w:tcW w:w="1400" w:type="dxa"/>
            <w:shd w:val="clear" w:color="auto" w:fill="CCCCCC"/>
          </w:tcPr>
          <w:p w:rsidR="00AD10A5" w:rsidRPr="005F1998" w:rsidRDefault="00AD10A5" w:rsidP="00D40CBA">
            <w:pPr>
              <w:rPr>
                <w:rFonts w:ascii="Arial" w:hAnsi="Arial" w:cs="Arial"/>
                <w:sz w:val="20"/>
                <w:szCs w:val="20"/>
              </w:rPr>
            </w:pPr>
          </w:p>
        </w:tc>
        <w:tc>
          <w:tcPr>
            <w:tcW w:w="1220" w:type="dxa"/>
            <w:shd w:val="clear" w:color="auto" w:fill="CCCCCC"/>
          </w:tcPr>
          <w:p w:rsidR="00AD10A5" w:rsidRPr="005F1998" w:rsidRDefault="00AD10A5" w:rsidP="00D40CBA">
            <w:pPr>
              <w:rPr>
                <w:rFonts w:ascii="Arial" w:hAnsi="Arial" w:cs="Arial"/>
                <w:sz w:val="20"/>
                <w:szCs w:val="20"/>
              </w:rPr>
            </w:pPr>
          </w:p>
        </w:tc>
        <w:tc>
          <w:tcPr>
            <w:tcW w:w="1268" w:type="dxa"/>
            <w:shd w:val="clear" w:color="auto" w:fill="CCCCCC"/>
          </w:tcPr>
          <w:p w:rsidR="00AD10A5" w:rsidRPr="005F1998" w:rsidRDefault="00AD10A5" w:rsidP="00D40CBA">
            <w:pPr>
              <w:rPr>
                <w:rFonts w:ascii="Arial" w:hAnsi="Arial" w:cs="Arial"/>
                <w:sz w:val="20"/>
                <w:szCs w:val="20"/>
              </w:rPr>
            </w:pPr>
          </w:p>
        </w:tc>
      </w:tr>
      <w:tr w:rsidR="005F1998" w:rsidRPr="005F1998" w:rsidTr="00D40CBA">
        <w:trPr>
          <w:trHeight w:val="240"/>
          <w:jc w:val="center"/>
        </w:trPr>
        <w:tc>
          <w:tcPr>
            <w:tcW w:w="5123" w:type="dxa"/>
            <w:vAlign w:val="center"/>
          </w:tcPr>
          <w:p w:rsidR="00AD10A5" w:rsidRPr="005F1998" w:rsidRDefault="00AD10A5" w:rsidP="00D40CBA">
            <w:pPr>
              <w:rPr>
                <w:rFonts w:ascii="Arial" w:hAnsi="Arial" w:cs="Arial"/>
                <w:b/>
                <w:sz w:val="20"/>
                <w:szCs w:val="20"/>
              </w:rPr>
            </w:pPr>
            <w:r w:rsidRPr="005F1998">
              <w:rPr>
                <w:rFonts w:ascii="Arial" w:hAnsi="Arial" w:cs="Arial"/>
                <w:b/>
                <w:sz w:val="20"/>
                <w:szCs w:val="20"/>
              </w:rPr>
              <w:t xml:space="preserve">Permanent </w:t>
            </w:r>
          </w:p>
        </w:tc>
        <w:tc>
          <w:tcPr>
            <w:tcW w:w="1400" w:type="dxa"/>
            <w:shd w:val="clear" w:color="auto" w:fill="CCCCCC"/>
          </w:tcPr>
          <w:p w:rsidR="00AD10A5" w:rsidRPr="005F1998" w:rsidRDefault="00AD10A5" w:rsidP="00D40CBA">
            <w:pPr>
              <w:jc w:val="center"/>
              <w:rPr>
                <w:rFonts w:ascii="Arial" w:hAnsi="Arial" w:cs="Arial"/>
                <w:sz w:val="20"/>
                <w:szCs w:val="20"/>
              </w:rPr>
            </w:pPr>
          </w:p>
        </w:tc>
        <w:tc>
          <w:tcPr>
            <w:tcW w:w="1220" w:type="dxa"/>
            <w:shd w:val="clear" w:color="auto" w:fill="CCCCCC"/>
          </w:tcPr>
          <w:p w:rsidR="00AD10A5" w:rsidRPr="005F1998" w:rsidRDefault="00AD10A5" w:rsidP="00D40CBA">
            <w:pPr>
              <w:jc w:val="center"/>
              <w:rPr>
                <w:rFonts w:ascii="Arial" w:hAnsi="Arial" w:cs="Arial"/>
                <w:sz w:val="20"/>
                <w:szCs w:val="20"/>
              </w:rPr>
            </w:pPr>
          </w:p>
        </w:tc>
        <w:tc>
          <w:tcPr>
            <w:tcW w:w="1268" w:type="dxa"/>
            <w:shd w:val="clear" w:color="auto" w:fill="CCCCCC"/>
          </w:tcPr>
          <w:p w:rsidR="00AD10A5" w:rsidRPr="005F1998" w:rsidRDefault="00AD10A5" w:rsidP="00D40CBA">
            <w:pPr>
              <w:jc w:val="center"/>
              <w:rPr>
                <w:rFonts w:ascii="Arial" w:hAnsi="Arial" w:cs="Arial"/>
                <w:sz w:val="20"/>
                <w:szCs w:val="20"/>
              </w:rPr>
            </w:pPr>
          </w:p>
        </w:tc>
      </w:tr>
      <w:tr w:rsidR="005F1998" w:rsidRPr="005F1998" w:rsidTr="00D40CBA">
        <w:trPr>
          <w:trHeight w:val="240"/>
          <w:jc w:val="center"/>
        </w:trPr>
        <w:tc>
          <w:tcPr>
            <w:tcW w:w="5123" w:type="dxa"/>
            <w:vAlign w:val="center"/>
          </w:tcPr>
          <w:p w:rsidR="00AD10A5" w:rsidRPr="005F1998" w:rsidRDefault="00AD10A5" w:rsidP="00D40CBA">
            <w:pPr>
              <w:rPr>
                <w:rFonts w:ascii="Arial" w:hAnsi="Arial" w:cs="Arial"/>
                <w:b/>
                <w:sz w:val="20"/>
                <w:szCs w:val="20"/>
              </w:rPr>
            </w:pPr>
            <w:r w:rsidRPr="005F1998">
              <w:rPr>
                <w:rFonts w:ascii="Arial" w:hAnsi="Arial" w:cs="Arial"/>
                <w:b/>
                <w:sz w:val="20"/>
                <w:szCs w:val="20"/>
              </w:rPr>
              <w:t>Temporary</w:t>
            </w:r>
          </w:p>
        </w:tc>
        <w:tc>
          <w:tcPr>
            <w:tcW w:w="1400" w:type="dxa"/>
            <w:shd w:val="clear" w:color="auto" w:fill="CCCCCC"/>
          </w:tcPr>
          <w:p w:rsidR="00AD10A5" w:rsidRPr="005F1998" w:rsidRDefault="00AD10A5" w:rsidP="00D40CBA">
            <w:pPr>
              <w:rPr>
                <w:rFonts w:ascii="Arial" w:hAnsi="Arial" w:cs="Arial"/>
                <w:sz w:val="20"/>
                <w:szCs w:val="20"/>
              </w:rPr>
            </w:pPr>
          </w:p>
        </w:tc>
        <w:tc>
          <w:tcPr>
            <w:tcW w:w="1220" w:type="dxa"/>
            <w:shd w:val="clear" w:color="auto" w:fill="CCCCCC"/>
          </w:tcPr>
          <w:p w:rsidR="00AD10A5" w:rsidRPr="005F1998" w:rsidRDefault="00AD10A5" w:rsidP="00D40CBA">
            <w:pPr>
              <w:rPr>
                <w:rFonts w:ascii="Arial" w:hAnsi="Arial" w:cs="Arial"/>
                <w:sz w:val="20"/>
                <w:szCs w:val="20"/>
              </w:rPr>
            </w:pPr>
          </w:p>
        </w:tc>
        <w:tc>
          <w:tcPr>
            <w:tcW w:w="1268" w:type="dxa"/>
            <w:shd w:val="clear" w:color="auto" w:fill="CCCCCC"/>
          </w:tcPr>
          <w:p w:rsidR="00AD10A5" w:rsidRPr="005F1998" w:rsidRDefault="00AD10A5" w:rsidP="00D40CBA">
            <w:pPr>
              <w:rPr>
                <w:rFonts w:ascii="Arial" w:hAnsi="Arial" w:cs="Arial"/>
                <w:sz w:val="20"/>
                <w:szCs w:val="20"/>
              </w:rPr>
            </w:pPr>
          </w:p>
        </w:tc>
      </w:tr>
      <w:tr w:rsidR="005F1998" w:rsidRPr="005F1998" w:rsidTr="00D40CBA">
        <w:trPr>
          <w:trHeight w:val="240"/>
          <w:jc w:val="center"/>
        </w:trPr>
        <w:tc>
          <w:tcPr>
            <w:tcW w:w="5123" w:type="dxa"/>
            <w:vAlign w:val="center"/>
          </w:tcPr>
          <w:p w:rsidR="00AD10A5" w:rsidRPr="005F1998" w:rsidRDefault="00AD10A5" w:rsidP="00D40CBA">
            <w:pPr>
              <w:rPr>
                <w:rFonts w:ascii="Arial" w:hAnsi="Arial" w:cs="Arial"/>
                <w:b/>
                <w:sz w:val="20"/>
                <w:szCs w:val="20"/>
              </w:rPr>
            </w:pPr>
            <w:r w:rsidRPr="005F1998">
              <w:rPr>
                <w:rFonts w:ascii="Arial" w:hAnsi="Arial" w:cs="Arial"/>
                <w:b/>
                <w:sz w:val="20"/>
                <w:szCs w:val="20"/>
              </w:rPr>
              <w:t>Total</w:t>
            </w:r>
          </w:p>
        </w:tc>
        <w:tc>
          <w:tcPr>
            <w:tcW w:w="1400" w:type="dxa"/>
            <w:shd w:val="clear" w:color="auto" w:fill="CCCCCC"/>
          </w:tcPr>
          <w:p w:rsidR="00AD10A5" w:rsidRPr="005F1998" w:rsidRDefault="00AD10A5" w:rsidP="00D40CBA">
            <w:pPr>
              <w:rPr>
                <w:rFonts w:ascii="Arial" w:hAnsi="Arial" w:cs="Arial"/>
                <w:sz w:val="20"/>
                <w:szCs w:val="20"/>
              </w:rPr>
            </w:pPr>
          </w:p>
        </w:tc>
        <w:tc>
          <w:tcPr>
            <w:tcW w:w="1220" w:type="dxa"/>
            <w:shd w:val="clear" w:color="auto" w:fill="CCCCCC"/>
          </w:tcPr>
          <w:p w:rsidR="00AD10A5" w:rsidRPr="005F1998" w:rsidRDefault="00AD10A5" w:rsidP="00D40CBA">
            <w:pPr>
              <w:rPr>
                <w:rFonts w:ascii="Arial" w:hAnsi="Arial" w:cs="Arial"/>
                <w:sz w:val="20"/>
                <w:szCs w:val="20"/>
              </w:rPr>
            </w:pPr>
          </w:p>
        </w:tc>
        <w:tc>
          <w:tcPr>
            <w:tcW w:w="1268" w:type="dxa"/>
            <w:shd w:val="clear" w:color="auto" w:fill="CCCCCC"/>
          </w:tcPr>
          <w:p w:rsidR="00AD10A5" w:rsidRPr="005F1998" w:rsidRDefault="00AD10A5" w:rsidP="00D40CBA">
            <w:pPr>
              <w:rPr>
                <w:rFonts w:ascii="Arial" w:hAnsi="Arial" w:cs="Arial"/>
                <w:sz w:val="20"/>
                <w:szCs w:val="20"/>
              </w:rPr>
            </w:pPr>
          </w:p>
        </w:tc>
      </w:tr>
      <w:tr w:rsidR="005F1998" w:rsidRPr="005F1998" w:rsidTr="00D40CBA">
        <w:trPr>
          <w:trHeight w:val="240"/>
          <w:jc w:val="center"/>
        </w:trPr>
        <w:tc>
          <w:tcPr>
            <w:tcW w:w="5123" w:type="dxa"/>
            <w:vAlign w:val="center"/>
          </w:tcPr>
          <w:p w:rsidR="00AD10A5" w:rsidRPr="005F1998" w:rsidRDefault="00AD10A5" w:rsidP="00D40CBA">
            <w:pPr>
              <w:rPr>
                <w:rFonts w:ascii="Arial" w:hAnsi="Arial" w:cs="Arial"/>
                <w:b/>
                <w:sz w:val="20"/>
                <w:szCs w:val="20"/>
              </w:rPr>
            </w:pPr>
            <w:r w:rsidRPr="005F1998">
              <w:rPr>
                <w:rFonts w:ascii="Arial" w:hAnsi="Arial" w:cs="Arial"/>
                <w:b/>
                <w:sz w:val="20"/>
                <w:szCs w:val="20"/>
              </w:rPr>
              <w:t>Working in areas similar to the Contract requirements</w:t>
            </w:r>
          </w:p>
        </w:tc>
        <w:tc>
          <w:tcPr>
            <w:tcW w:w="1400" w:type="dxa"/>
            <w:shd w:val="clear" w:color="auto" w:fill="CCCCCC"/>
          </w:tcPr>
          <w:p w:rsidR="00AD10A5" w:rsidRPr="005F1998" w:rsidRDefault="00AD10A5" w:rsidP="00D40CBA">
            <w:pPr>
              <w:rPr>
                <w:rFonts w:ascii="Arial" w:hAnsi="Arial" w:cs="Arial"/>
                <w:sz w:val="20"/>
                <w:szCs w:val="20"/>
              </w:rPr>
            </w:pPr>
          </w:p>
        </w:tc>
        <w:tc>
          <w:tcPr>
            <w:tcW w:w="1220" w:type="dxa"/>
            <w:shd w:val="clear" w:color="auto" w:fill="CCCCCC"/>
          </w:tcPr>
          <w:p w:rsidR="00AD10A5" w:rsidRPr="005F1998" w:rsidRDefault="00AD10A5" w:rsidP="00D40CBA">
            <w:pPr>
              <w:rPr>
                <w:rFonts w:ascii="Arial" w:hAnsi="Arial" w:cs="Arial"/>
                <w:sz w:val="20"/>
                <w:szCs w:val="20"/>
              </w:rPr>
            </w:pPr>
          </w:p>
        </w:tc>
        <w:tc>
          <w:tcPr>
            <w:tcW w:w="1268" w:type="dxa"/>
            <w:shd w:val="clear" w:color="auto" w:fill="CCCCCC"/>
          </w:tcPr>
          <w:p w:rsidR="00AD10A5" w:rsidRPr="005F1998" w:rsidRDefault="00AD10A5" w:rsidP="00D40CBA">
            <w:pPr>
              <w:rPr>
                <w:rFonts w:ascii="Arial" w:hAnsi="Arial" w:cs="Arial"/>
                <w:sz w:val="20"/>
                <w:szCs w:val="20"/>
              </w:rPr>
            </w:pPr>
          </w:p>
        </w:tc>
      </w:tr>
      <w:tr w:rsidR="005F1998" w:rsidRPr="005F1998" w:rsidTr="00D40CBA">
        <w:trPr>
          <w:trHeight w:val="240"/>
          <w:jc w:val="center"/>
        </w:trPr>
        <w:tc>
          <w:tcPr>
            <w:tcW w:w="5123" w:type="dxa"/>
            <w:vAlign w:val="center"/>
          </w:tcPr>
          <w:p w:rsidR="00AD10A5" w:rsidRPr="005F1998" w:rsidRDefault="00AD10A5" w:rsidP="00D40CBA">
            <w:pPr>
              <w:rPr>
                <w:rFonts w:ascii="Arial" w:hAnsi="Arial" w:cs="Arial"/>
                <w:b/>
                <w:sz w:val="20"/>
                <w:szCs w:val="20"/>
              </w:rPr>
            </w:pPr>
            <w:r w:rsidRPr="005F1998">
              <w:rPr>
                <w:rFonts w:ascii="Arial" w:hAnsi="Arial" w:cs="Arial"/>
                <w:b/>
                <w:sz w:val="20"/>
                <w:szCs w:val="20"/>
              </w:rPr>
              <w:t>Available to work on the Contract</w:t>
            </w:r>
          </w:p>
        </w:tc>
        <w:tc>
          <w:tcPr>
            <w:tcW w:w="3968" w:type="dxa"/>
            <w:gridSpan w:val="3"/>
            <w:shd w:val="clear" w:color="auto" w:fill="CCCCCC"/>
          </w:tcPr>
          <w:p w:rsidR="00AD10A5" w:rsidRPr="005F1998" w:rsidRDefault="00AD10A5" w:rsidP="00D40CBA">
            <w:pPr>
              <w:rPr>
                <w:rFonts w:ascii="Arial" w:hAnsi="Arial" w:cs="Arial"/>
                <w:sz w:val="20"/>
                <w:szCs w:val="20"/>
              </w:rPr>
            </w:pPr>
          </w:p>
        </w:tc>
      </w:tr>
    </w:tbl>
    <w:p w:rsidR="00AD10A5" w:rsidRPr="005F1998" w:rsidRDefault="00AD10A5" w:rsidP="00AD10A5">
      <w:pPr>
        <w:rPr>
          <w:rFonts w:ascii="Arial" w:hAnsi="Arial" w:cs="Arial"/>
          <w:sz w:val="20"/>
          <w:szCs w:val="20"/>
        </w:rPr>
      </w:pPr>
    </w:p>
    <w:p w:rsidR="00AD10A5" w:rsidRDefault="00AD10A5" w:rsidP="00AD10A5">
      <w:pPr>
        <w:rPr>
          <w:rFonts w:ascii="Verdana" w:hAnsi="Verdana" w:cs="Tahoma"/>
          <w:b/>
          <w:bCs/>
          <w:kern w:val="36"/>
          <w:sz w:val="18"/>
          <w:szCs w:val="18"/>
        </w:rPr>
      </w:pPr>
    </w:p>
    <w:p w:rsidR="00AD10A5" w:rsidRDefault="00AD10A5" w:rsidP="00AD10A5">
      <w:pPr>
        <w:rPr>
          <w:rFonts w:ascii="Verdana" w:hAnsi="Verdana" w:cs="Tahoma"/>
          <w:b/>
          <w:bCs/>
          <w:kern w:val="36"/>
          <w:sz w:val="18"/>
          <w:szCs w:val="18"/>
        </w:rPr>
      </w:pPr>
    </w:p>
    <w:p w:rsidR="00AD10A5" w:rsidRPr="00BD52E6" w:rsidRDefault="00AD10A5" w:rsidP="00AD10A5">
      <w:pPr>
        <w:rPr>
          <w:rFonts w:ascii="Verdana" w:hAnsi="Verdana" w:cs="Tahoma"/>
          <w:b/>
          <w:sz w:val="18"/>
          <w:szCs w:val="18"/>
        </w:rPr>
      </w:pPr>
    </w:p>
    <w:p w:rsidR="00AD10A5" w:rsidRPr="00182C7B" w:rsidRDefault="00182C7B" w:rsidP="00AD10A5">
      <w:pPr>
        <w:pStyle w:val="Heading3"/>
        <w:numPr>
          <w:ilvl w:val="0"/>
          <w:numId w:val="0"/>
        </w:numPr>
        <w:rPr>
          <w:rFonts w:ascii="Verdana" w:hAnsi="Verdana" w:cs="Tahoma"/>
          <w:color w:val="0070C0"/>
          <w:sz w:val="18"/>
          <w:szCs w:val="18"/>
        </w:rPr>
      </w:pPr>
      <w:bookmarkStart w:id="27" w:name="_Toc222306666"/>
      <w:bookmarkStart w:id="28" w:name="_Toc222808159"/>
      <w:bookmarkStart w:id="29" w:name="_Toc222884926"/>
      <w:bookmarkStart w:id="30" w:name="_Toc233521446"/>
      <w:bookmarkEnd w:id="21"/>
      <w:bookmarkEnd w:id="22"/>
      <w:bookmarkEnd w:id="23"/>
      <w:r w:rsidRPr="00182C7B">
        <w:rPr>
          <w:rFonts w:ascii="Verdana" w:hAnsi="Verdana" w:cs="Tahoma"/>
          <w:color w:val="0070C0"/>
          <w:sz w:val="18"/>
          <w:szCs w:val="18"/>
        </w:rPr>
        <w:t>3.2</w:t>
      </w:r>
      <w:r w:rsidR="003C1A0B">
        <w:rPr>
          <w:rFonts w:ascii="Verdana" w:hAnsi="Verdana" w:cs="Tahoma"/>
          <w:color w:val="0070C0"/>
          <w:sz w:val="18"/>
          <w:szCs w:val="18"/>
        </w:rPr>
        <w:t>B</w:t>
      </w:r>
      <w:r w:rsidRPr="00182C7B">
        <w:rPr>
          <w:rFonts w:ascii="Verdana" w:hAnsi="Verdana" w:cs="Tahoma"/>
          <w:color w:val="0070C0"/>
          <w:sz w:val="18"/>
          <w:szCs w:val="18"/>
        </w:rPr>
        <w:t xml:space="preserve"> (iv)</w:t>
      </w:r>
      <w:r w:rsidR="00AD10A5" w:rsidRPr="00182C7B">
        <w:rPr>
          <w:rFonts w:ascii="Verdana" w:hAnsi="Verdana" w:cs="Tahoma"/>
          <w:color w:val="0070C0"/>
          <w:sz w:val="18"/>
          <w:szCs w:val="18"/>
        </w:rPr>
        <w:t xml:space="preserve"> Administrative Support &amp; Management Reporting</w:t>
      </w:r>
      <w:bookmarkEnd w:id="27"/>
      <w:bookmarkEnd w:id="28"/>
      <w:bookmarkEnd w:id="29"/>
      <w:bookmarkEnd w:id="30"/>
    </w:p>
    <w:p w:rsidR="00AD10A5" w:rsidRPr="00BD52E6" w:rsidRDefault="00AD10A5" w:rsidP="00AD10A5">
      <w:pPr>
        <w:jc w:val="both"/>
        <w:rPr>
          <w:rFonts w:ascii="Verdana" w:hAnsi="Verdana" w:cs="Tahoma"/>
          <w:sz w:val="18"/>
          <w:szCs w:val="18"/>
          <w:lang w:val="en-GB" w:eastAsia="en-GB"/>
        </w:rPr>
      </w:pPr>
    </w:p>
    <w:p w:rsidR="00AD10A5" w:rsidRPr="00BD52E6" w:rsidRDefault="00AD10A5" w:rsidP="00AD10A5">
      <w:pPr>
        <w:jc w:val="both"/>
        <w:rPr>
          <w:rFonts w:ascii="Verdana" w:hAnsi="Verdana" w:cs="Tahoma"/>
          <w:spacing w:val="0"/>
          <w:sz w:val="18"/>
          <w:szCs w:val="18"/>
          <w:lang w:val="en-GB" w:eastAsia="en-GB"/>
        </w:rPr>
      </w:pPr>
      <w:r w:rsidRPr="00BD52E6">
        <w:rPr>
          <w:rFonts w:ascii="Verdana" w:hAnsi="Verdana" w:cs="Tahoma"/>
          <w:sz w:val="18"/>
          <w:szCs w:val="18"/>
          <w:lang w:val="en-GB" w:eastAsia="en-GB"/>
        </w:rPr>
        <w:t>Tenderers are required to provide details of the administrative support facilities available to support the requirements of the Contract e.g. c</w:t>
      </w:r>
      <w:r w:rsidRPr="00BD52E6">
        <w:rPr>
          <w:rFonts w:ascii="Verdana" w:hAnsi="Verdana" w:cs="Tahoma"/>
          <w:spacing w:val="0"/>
          <w:sz w:val="18"/>
          <w:szCs w:val="18"/>
          <w:lang w:val="en-GB" w:eastAsia="en-GB"/>
        </w:rPr>
        <w:t>ustomer service facilities,</w:t>
      </w:r>
      <w:r w:rsidRPr="00BD52E6">
        <w:rPr>
          <w:rFonts w:ascii="Verdana" w:hAnsi="Verdana" w:cs="Tahoma"/>
          <w:sz w:val="18"/>
          <w:szCs w:val="18"/>
          <w:lang w:val="en-GB" w:eastAsia="en-GB"/>
        </w:rPr>
        <w:t xml:space="preserve"> accounts, ICT systems etc. This may also include details r</w:t>
      </w:r>
      <w:r w:rsidRPr="00BD52E6">
        <w:rPr>
          <w:rFonts w:ascii="Verdana" w:hAnsi="Verdana" w:cs="Tahoma"/>
          <w:spacing w:val="0"/>
          <w:sz w:val="18"/>
          <w:szCs w:val="18"/>
          <w:lang w:val="en-GB" w:eastAsia="en-GB"/>
        </w:rPr>
        <w:t xml:space="preserve">egarding the Tenderers capacity to submit management and financial reports on activity/business levels with </w:t>
      </w:r>
      <w:r w:rsidR="0038640E">
        <w:rPr>
          <w:rFonts w:ascii="Verdana" w:hAnsi="Verdana" w:cs="Tahoma"/>
          <w:spacing w:val="0"/>
          <w:sz w:val="18"/>
          <w:szCs w:val="18"/>
          <w:lang w:val="en-GB" w:eastAsia="en-GB"/>
        </w:rPr>
        <w:t>TCH</w:t>
      </w:r>
      <w:r w:rsidRPr="00BD52E6">
        <w:rPr>
          <w:rFonts w:ascii="Verdana" w:hAnsi="Verdana" w:cs="Tahoma"/>
          <w:spacing w:val="0"/>
          <w:sz w:val="18"/>
          <w:szCs w:val="18"/>
          <w:lang w:val="en-GB" w:eastAsia="en-GB"/>
        </w:rPr>
        <w:t xml:space="preserve"> in a timely and ongoing manner. </w:t>
      </w:r>
    </w:p>
    <w:p w:rsidR="00AD10A5" w:rsidRPr="00BD52E6" w:rsidRDefault="00AD10A5" w:rsidP="00AD10A5">
      <w:pPr>
        <w:rPr>
          <w:rFonts w:ascii="Verdana" w:hAnsi="Verdana" w:cs="Tahoma"/>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301"/>
      </w:tblGrid>
      <w:tr w:rsidR="00AD10A5" w:rsidRPr="00BD52E6" w:rsidTr="00D40CBA">
        <w:trPr>
          <w:jc w:val="center"/>
        </w:trPr>
        <w:tc>
          <w:tcPr>
            <w:tcW w:w="9360"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tc>
      </w:tr>
    </w:tbl>
    <w:p w:rsidR="00AD10A5" w:rsidRPr="00BD52E6" w:rsidRDefault="00AD10A5" w:rsidP="00AD10A5">
      <w:pPr>
        <w:rPr>
          <w:rFonts w:ascii="Verdana" w:hAnsi="Verdana" w:cs="Tahoma"/>
          <w:sz w:val="18"/>
          <w:szCs w:val="18"/>
        </w:rPr>
      </w:pPr>
    </w:p>
    <w:p w:rsidR="00182C7B" w:rsidRDefault="00182C7B" w:rsidP="00AD10A5">
      <w:pPr>
        <w:pStyle w:val="Heading2"/>
        <w:numPr>
          <w:ilvl w:val="0"/>
          <w:numId w:val="0"/>
        </w:numPr>
        <w:rPr>
          <w:rFonts w:ascii="Verdana" w:hAnsi="Verdana" w:cs="Tahoma"/>
          <w:i w:val="0"/>
          <w:sz w:val="18"/>
          <w:szCs w:val="18"/>
          <w:u w:val="single"/>
        </w:rPr>
      </w:pPr>
      <w:bookmarkStart w:id="31" w:name="_Toc233521447"/>
      <w:bookmarkStart w:id="32" w:name="_Toc246481875"/>
    </w:p>
    <w:p w:rsidR="00AD10A5" w:rsidRPr="00182C7B" w:rsidRDefault="00182C7B" w:rsidP="00AD10A5">
      <w:pPr>
        <w:pStyle w:val="Heading2"/>
        <w:numPr>
          <w:ilvl w:val="0"/>
          <w:numId w:val="0"/>
        </w:numPr>
        <w:rPr>
          <w:rFonts w:ascii="Verdana" w:hAnsi="Verdana" w:cs="Tahoma"/>
          <w:i w:val="0"/>
          <w:color w:val="0070C0"/>
          <w:sz w:val="18"/>
          <w:szCs w:val="18"/>
          <w:u w:val="single"/>
        </w:rPr>
      </w:pPr>
      <w:r w:rsidRPr="00182C7B">
        <w:rPr>
          <w:rFonts w:ascii="Verdana" w:hAnsi="Verdana" w:cs="Tahoma"/>
          <w:i w:val="0"/>
          <w:color w:val="0070C0"/>
          <w:sz w:val="18"/>
          <w:szCs w:val="18"/>
          <w:u w:val="single"/>
        </w:rPr>
        <w:t>3.2</w:t>
      </w:r>
      <w:r w:rsidR="003C1A0B">
        <w:rPr>
          <w:rFonts w:ascii="Verdana" w:hAnsi="Verdana" w:cs="Tahoma"/>
          <w:i w:val="0"/>
          <w:color w:val="0070C0"/>
          <w:sz w:val="18"/>
          <w:szCs w:val="18"/>
          <w:u w:val="single"/>
        </w:rPr>
        <w:t>B</w:t>
      </w:r>
      <w:r w:rsidRPr="00182C7B">
        <w:rPr>
          <w:rFonts w:ascii="Verdana" w:hAnsi="Verdana" w:cs="Tahoma"/>
          <w:i w:val="0"/>
          <w:color w:val="0070C0"/>
          <w:sz w:val="18"/>
          <w:szCs w:val="18"/>
          <w:u w:val="single"/>
        </w:rPr>
        <w:t xml:space="preserve"> (v)</w:t>
      </w:r>
      <w:r w:rsidR="00AD10A5" w:rsidRPr="00182C7B">
        <w:rPr>
          <w:rFonts w:ascii="Verdana" w:hAnsi="Verdana" w:cs="Tahoma"/>
          <w:i w:val="0"/>
          <w:color w:val="0070C0"/>
          <w:sz w:val="18"/>
          <w:szCs w:val="18"/>
          <w:u w:val="single"/>
        </w:rPr>
        <w:t xml:space="preserve"> Quality Assurance Standards</w:t>
      </w:r>
      <w:bookmarkEnd w:id="31"/>
      <w:bookmarkEnd w:id="32"/>
    </w:p>
    <w:p w:rsidR="00AD10A5" w:rsidRPr="00BD52E6" w:rsidRDefault="00AD10A5" w:rsidP="00AD10A5">
      <w:pPr>
        <w:rPr>
          <w:rFonts w:ascii="Verdana" w:hAnsi="Verdana" w:cs="Tahoma"/>
          <w:sz w:val="18"/>
          <w:szCs w:val="18"/>
        </w:rPr>
      </w:pPr>
    </w:p>
    <w:p w:rsidR="00AD10A5" w:rsidRPr="00FC1294" w:rsidRDefault="00AD10A5" w:rsidP="00AD10A5">
      <w:pPr>
        <w:jc w:val="both"/>
        <w:rPr>
          <w:rFonts w:ascii="Verdana" w:hAnsi="Verdana" w:cs="Tahoma"/>
          <w:sz w:val="18"/>
          <w:szCs w:val="18"/>
          <w:lang w:val="en-GB" w:eastAsia="en-GB"/>
        </w:rPr>
      </w:pPr>
      <w:r w:rsidRPr="00BD52E6">
        <w:rPr>
          <w:rFonts w:ascii="Verdana" w:hAnsi="Verdana" w:cs="Tahoma"/>
          <w:sz w:val="18"/>
          <w:szCs w:val="18"/>
        </w:rPr>
        <w:t xml:space="preserve">Tenderers must provide the details specified in this section. </w:t>
      </w:r>
      <w:proofErr w:type="gramStart"/>
      <w:r w:rsidRPr="00BD52E6">
        <w:rPr>
          <w:rFonts w:ascii="Verdana" w:hAnsi="Verdana" w:cs="Tahoma"/>
          <w:sz w:val="18"/>
          <w:szCs w:val="18"/>
        </w:rPr>
        <w:t>However</w:t>
      </w:r>
      <w:proofErr w:type="gramEnd"/>
      <w:r w:rsidRPr="00BD52E6">
        <w:rPr>
          <w:rFonts w:ascii="Verdana" w:hAnsi="Verdana" w:cs="Tahoma"/>
          <w:sz w:val="18"/>
          <w:szCs w:val="18"/>
        </w:rPr>
        <w:t xml:space="preserve"> where a Tenderer is unable, for a valid reason, to provide the specified details, the Tenderer must inform </w:t>
      </w:r>
      <w:r w:rsidR="0056421C">
        <w:rPr>
          <w:rFonts w:ascii="Verdana" w:hAnsi="Verdana" w:cs="Tahoma"/>
          <w:spacing w:val="0"/>
          <w:sz w:val="18"/>
          <w:szCs w:val="18"/>
          <w:lang w:val="en-GB" w:eastAsia="en-GB"/>
        </w:rPr>
        <w:t>TCH</w:t>
      </w:r>
      <w:r w:rsidR="008956D2" w:rsidRPr="00BD52E6">
        <w:rPr>
          <w:rFonts w:ascii="Verdana" w:hAnsi="Verdana" w:cs="Tahoma"/>
          <w:spacing w:val="0"/>
          <w:sz w:val="18"/>
          <w:szCs w:val="18"/>
          <w:lang w:val="en-GB" w:eastAsia="en-GB"/>
        </w:rPr>
        <w:t xml:space="preserve"> </w:t>
      </w:r>
      <w:r w:rsidRPr="00BD52E6">
        <w:rPr>
          <w:rFonts w:ascii="Verdana" w:hAnsi="Verdana" w:cs="Tahoma"/>
          <w:sz w:val="18"/>
          <w:szCs w:val="18"/>
        </w:rPr>
        <w:t xml:space="preserve">of that valid reason and provide such other alternative documentation to prove, to the satisfaction of </w:t>
      </w:r>
      <w:r w:rsidR="0056421C">
        <w:rPr>
          <w:rFonts w:ascii="Verdana" w:hAnsi="Verdana" w:cs="Tahoma"/>
          <w:spacing w:val="0"/>
          <w:sz w:val="18"/>
          <w:szCs w:val="18"/>
          <w:lang w:val="en-GB" w:eastAsia="en-GB"/>
        </w:rPr>
        <w:t>TCH</w:t>
      </w:r>
      <w:r w:rsidRPr="00BD52E6">
        <w:rPr>
          <w:rFonts w:ascii="Verdana" w:hAnsi="Verdana" w:cs="Tahoma"/>
          <w:sz w:val="18"/>
          <w:szCs w:val="18"/>
        </w:rPr>
        <w:t>, their quality assurance standards.</w:t>
      </w:r>
    </w:p>
    <w:p w:rsidR="00AD10A5" w:rsidRPr="00BD52E6" w:rsidRDefault="00AD10A5" w:rsidP="00AD10A5">
      <w:pPr>
        <w:jc w:val="both"/>
        <w:rPr>
          <w:rFonts w:ascii="Verdana" w:hAnsi="Verdan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301"/>
      </w:tblGrid>
      <w:tr w:rsidR="00AD10A5" w:rsidRPr="00BD52E6" w:rsidTr="00D40CBA">
        <w:trPr>
          <w:jc w:val="center"/>
        </w:trPr>
        <w:tc>
          <w:tcPr>
            <w:tcW w:w="9394" w:type="dxa"/>
            <w:shd w:val="clear" w:color="auto" w:fill="CCCCCC"/>
          </w:tcPr>
          <w:p w:rsidR="00937A74" w:rsidRPr="00925E72" w:rsidRDefault="00FC1294" w:rsidP="00937A74">
            <w:pPr>
              <w:rPr>
                <w:rFonts w:ascii="Verdana" w:hAnsi="Verdana" w:cs="Tahoma"/>
                <w:b/>
                <w:sz w:val="18"/>
                <w:szCs w:val="18"/>
                <w:u w:val="single"/>
                <w:lang w:val="en-GB" w:eastAsia="en-GB"/>
              </w:rPr>
            </w:pPr>
            <w:r>
              <w:rPr>
                <w:rFonts w:ascii="Verdana" w:hAnsi="Verdana" w:cs="Tahoma"/>
                <w:b/>
                <w:sz w:val="18"/>
                <w:szCs w:val="18"/>
                <w:u w:val="single"/>
                <w:lang w:val="en-GB" w:eastAsia="en-GB"/>
              </w:rPr>
              <w:t>Internal Quality Assurance Procedures</w:t>
            </w:r>
          </w:p>
          <w:p w:rsidR="00AD10A5" w:rsidRPr="00BD52E6" w:rsidRDefault="00AD10A5" w:rsidP="00D40CBA">
            <w:pPr>
              <w:rPr>
                <w:rFonts w:ascii="Verdana" w:hAnsi="Verdana" w:cs="Tahoma"/>
                <w:sz w:val="18"/>
                <w:szCs w:val="18"/>
              </w:rPr>
            </w:pPr>
          </w:p>
          <w:p w:rsidR="00FC1294" w:rsidRPr="00BD52E6" w:rsidRDefault="00FC1294" w:rsidP="00FC1294">
            <w:pPr>
              <w:jc w:val="both"/>
              <w:rPr>
                <w:rFonts w:ascii="Verdana" w:hAnsi="Verdana" w:cs="Tahoma"/>
                <w:sz w:val="18"/>
                <w:szCs w:val="18"/>
              </w:rPr>
            </w:pPr>
            <w:r w:rsidRPr="00BD52E6">
              <w:rPr>
                <w:rFonts w:ascii="Verdana" w:hAnsi="Verdana" w:cs="Tahoma"/>
                <w:sz w:val="18"/>
                <w:szCs w:val="18"/>
              </w:rPr>
              <w:t xml:space="preserve">Tenderers </w:t>
            </w:r>
            <w:r>
              <w:rPr>
                <w:rFonts w:ascii="Verdana" w:hAnsi="Verdana" w:cs="Tahoma"/>
                <w:sz w:val="18"/>
                <w:szCs w:val="18"/>
              </w:rPr>
              <w:t>must provide</w:t>
            </w:r>
            <w:r w:rsidRPr="00BD52E6">
              <w:rPr>
                <w:rFonts w:ascii="Verdana" w:hAnsi="Verdana" w:cs="Tahoma"/>
                <w:sz w:val="18"/>
                <w:szCs w:val="18"/>
              </w:rPr>
              <w:t xml:space="preserve"> details of their internal quality assurance policies and procedures. </w:t>
            </w:r>
            <w:r>
              <w:rPr>
                <w:rFonts w:ascii="Verdana" w:hAnsi="Verdana" w:cs="Tahoma"/>
                <w:sz w:val="18"/>
                <w:szCs w:val="18"/>
              </w:rPr>
              <w:t>If no documented system exists, please define how conformance to customer requirements is assured.</w:t>
            </w:r>
          </w:p>
          <w:p w:rsidR="00AD10A5" w:rsidRDefault="00AD10A5" w:rsidP="00D40CBA">
            <w:pPr>
              <w:rPr>
                <w:rFonts w:ascii="Verdana" w:hAnsi="Verdana" w:cs="Tahoma"/>
                <w:sz w:val="18"/>
                <w:szCs w:val="18"/>
              </w:rPr>
            </w:pPr>
          </w:p>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FC1294" w:rsidRDefault="00FC1294" w:rsidP="00D40CBA">
            <w:pPr>
              <w:rPr>
                <w:rFonts w:ascii="Verdana" w:hAnsi="Verdana" w:cs="Tahoma"/>
                <w:sz w:val="18"/>
                <w:szCs w:val="18"/>
              </w:rPr>
            </w:pPr>
          </w:p>
          <w:p w:rsidR="00FC1294" w:rsidRPr="00FC1294" w:rsidRDefault="00FC1294" w:rsidP="00FC1294">
            <w:pPr>
              <w:pStyle w:val="Heading3"/>
              <w:numPr>
                <w:ilvl w:val="0"/>
                <w:numId w:val="0"/>
              </w:numPr>
              <w:rPr>
                <w:rFonts w:ascii="Verdana" w:hAnsi="Verdana" w:cs="Tahoma"/>
                <w:sz w:val="18"/>
                <w:szCs w:val="18"/>
                <w:u w:val="single"/>
              </w:rPr>
            </w:pPr>
            <w:r w:rsidRPr="00FC1294">
              <w:rPr>
                <w:rFonts w:ascii="Verdana" w:hAnsi="Verdana" w:cs="Tahoma"/>
                <w:sz w:val="18"/>
                <w:szCs w:val="18"/>
                <w:u w:val="single"/>
              </w:rPr>
              <w:t>External Quality Assurance Procedures</w:t>
            </w:r>
          </w:p>
          <w:p w:rsidR="00FC1294" w:rsidRDefault="00FC1294" w:rsidP="00D40CBA">
            <w:pPr>
              <w:rPr>
                <w:rFonts w:ascii="Verdana" w:hAnsi="Verdana" w:cs="Tahoma"/>
                <w:sz w:val="18"/>
                <w:szCs w:val="18"/>
              </w:rPr>
            </w:pPr>
          </w:p>
          <w:p w:rsidR="00FC1294" w:rsidRPr="00BD52E6" w:rsidRDefault="00FC1294" w:rsidP="00FC1294">
            <w:pPr>
              <w:jc w:val="both"/>
              <w:rPr>
                <w:rFonts w:ascii="Verdana" w:hAnsi="Verdana" w:cs="Tahoma"/>
                <w:sz w:val="18"/>
                <w:szCs w:val="18"/>
              </w:rPr>
            </w:pPr>
            <w:r w:rsidRPr="00BD52E6">
              <w:rPr>
                <w:rFonts w:ascii="Verdana" w:hAnsi="Verdana" w:cs="Tahoma"/>
                <w:sz w:val="18"/>
                <w:szCs w:val="18"/>
              </w:rPr>
              <w:t xml:space="preserve">Tenderers </w:t>
            </w:r>
            <w:r>
              <w:rPr>
                <w:rFonts w:ascii="Verdana" w:hAnsi="Verdana" w:cs="Tahoma"/>
                <w:sz w:val="18"/>
                <w:szCs w:val="18"/>
              </w:rPr>
              <w:t>must provide details of conformance to the ISO 9000 series or any other equivalent standard or system</w:t>
            </w:r>
          </w:p>
          <w:p w:rsidR="00FC1294" w:rsidRDefault="00FC1294" w:rsidP="00D40CBA">
            <w:pPr>
              <w:rPr>
                <w:rFonts w:ascii="Verdana" w:hAnsi="Verdana" w:cs="Tahoma"/>
                <w:sz w:val="18"/>
                <w:szCs w:val="18"/>
              </w:rPr>
            </w:pPr>
          </w:p>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FC1294" w:rsidRDefault="00FC1294" w:rsidP="00D40CBA">
            <w:pPr>
              <w:rPr>
                <w:rFonts w:ascii="Verdana" w:hAnsi="Verdana" w:cs="Tahoma"/>
                <w:sz w:val="18"/>
                <w:szCs w:val="18"/>
              </w:rPr>
            </w:pPr>
          </w:p>
          <w:p w:rsidR="00FC1294" w:rsidRPr="00BD52E6" w:rsidRDefault="00FC1294" w:rsidP="00D40CBA">
            <w:pPr>
              <w:rPr>
                <w:rFonts w:ascii="Verdana" w:hAnsi="Verdana" w:cs="Tahoma"/>
                <w:sz w:val="18"/>
                <w:szCs w:val="18"/>
              </w:rPr>
            </w:pPr>
          </w:p>
          <w:p w:rsidR="00AD10A5" w:rsidRPr="00BD52E6" w:rsidRDefault="00AD10A5" w:rsidP="00D40CBA">
            <w:pPr>
              <w:rPr>
                <w:rFonts w:ascii="Verdana" w:hAnsi="Verdana" w:cs="Tahoma"/>
                <w:sz w:val="18"/>
                <w:szCs w:val="18"/>
              </w:rPr>
            </w:pPr>
          </w:p>
        </w:tc>
      </w:tr>
    </w:tbl>
    <w:p w:rsidR="00AD10A5" w:rsidRDefault="00AD10A5" w:rsidP="00AD10A5">
      <w:pPr>
        <w:pStyle w:val="Heading3"/>
        <w:numPr>
          <w:ilvl w:val="0"/>
          <w:numId w:val="0"/>
        </w:numPr>
        <w:rPr>
          <w:rFonts w:ascii="Verdana" w:hAnsi="Verdana" w:cs="Tahoma"/>
          <w:sz w:val="18"/>
          <w:szCs w:val="18"/>
        </w:rPr>
      </w:pPr>
      <w:bookmarkStart w:id="33" w:name="_Toc233521450"/>
    </w:p>
    <w:p w:rsidR="00AA6C39" w:rsidRPr="00AA6C39" w:rsidRDefault="00AA6C39" w:rsidP="00AA6C39"/>
    <w:p w:rsidR="00AD10A5" w:rsidRPr="005F1998" w:rsidRDefault="005F1998" w:rsidP="00AD10A5">
      <w:pPr>
        <w:pStyle w:val="Heading3"/>
        <w:numPr>
          <w:ilvl w:val="0"/>
          <w:numId w:val="0"/>
        </w:numPr>
        <w:rPr>
          <w:rFonts w:ascii="Verdana" w:hAnsi="Verdana" w:cs="Tahoma"/>
          <w:color w:val="0070C0"/>
          <w:sz w:val="18"/>
          <w:szCs w:val="18"/>
          <w:u w:val="single"/>
        </w:rPr>
      </w:pPr>
      <w:r w:rsidRPr="005F1998">
        <w:rPr>
          <w:rFonts w:ascii="Verdana" w:hAnsi="Verdana" w:cs="Tahoma"/>
          <w:color w:val="0070C0"/>
          <w:sz w:val="18"/>
          <w:szCs w:val="18"/>
          <w:u w:val="single"/>
        </w:rPr>
        <w:t>3.2</w:t>
      </w:r>
      <w:r w:rsidR="003C1A0B">
        <w:rPr>
          <w:rFonts w:ascii="Verdana" w:hAnsi="Verdana" w:cs="Tahoma"/>
          <w:color w:val="0070C0"/>
          <w:sz w:val="18"/>
          <w:szCs w:val="18"/>
          <w:u w:val="single"/>
        </w:rPr>
        <w:t>B</w:t>
      </w:r>
      <w:r w:rsidRPr="005F1998">
        <w:rPr>
          <w:rFonts w:ascii="Verdana" w:hAnsi="Verdana" w:cs="Tahoma"/>
          <w:color w:val="0070C0"/>
          <w:sz w:val="18"/>
          <w:szCs w:val="18"/>
          <w:u w:val="single"/>
        </w:rPr>
        <w:t xml:space="preserve"> (vi)</w:t>
      </w:r>
      <w:r w:rsidR="00AD10A5" w:rsidRPr="005F1998">
        <w:rPr>
          <w:rFonts w:ascii="Verdana" w:hAnsi="Verdana" w:cs="Tahoma"/>
          <w:color w:val="0070C0"/>
          <w:sz w:val="18"/>
          <w:szCs w:val="18"/>
          <w:u w:val="single"/>
        </w:rPr>
        <w:t xml:space="preserve"> Staff Training </w:t>
      </w:r>
      <w:bookmarkStart w:id="34" w:name="_Toc195601104"/>
      <w:r w:rsidR="00AD10A5" w:rsidRPr="005F1998">
        <w:rPr>
          <w:rFonts w:ascii="Verdana" w:hAnsi="Verdana" w:cs="Tahoma"/>
          <w:color w:val="0070C0"/>
          <w:sz w:val="18"/>
          <w:szCs w:val="18"/>
          <w:u w:val="single"/>
        </w:rPr>
        <w:t>&amp; Vetting Procedures</w:t>
      </w:r>
      <w:bookmarkEnd w:id="33"/>
      <w:bookmarkEnd w:id="34"/>
    </w:p>
    <w:p w:rsidR="00AD10A5" w:rsidRPr="00BD52E6" w:rsidRDefault="00AD10A5" w:rsidP="00AD10A5">
      <w:pPr>
        <w:rPr>
          <w:rFonts w:ascii="Verdana" w:hAnsi="Verdana" w:cs="Tahoma"/>
          <w:sz w:val="18"/>
          <w:szCs w:val="18"/>
        </w:rPr>
      </w:pPr>
    </w:p>
    <w:p w:rsidR="00AD10A5" w:rsidRPr="00BD52E6" w:rsidRDefault="00AD10A5" w:rsidP="00AD10A5">
      <w:pPr>
        <w:jc w:val="both"/>
        <w:rPr>
          <w:rFonts w:ascii="Verdana" w:hAnsi="Verdana" w:cs="Tahoma"/>
          <w:sz w:val="18"/>
          <w:szCs w:val="18"/>
        </w:rPr>
      </w:pPr>
      <w:r w:rsidRPr="00BD52E6">
        <w:rPr>
          <w:rFonts w:ascii="Verdana" w:hAnsi="Verdana" w:cs="Tahoma"/>
          <w:sz w:val="18"/>
          <w:szCs w:val="18"/>
        </w:rPr>
        <w:t>Tenderers are required to provide details of policies, procedures and practices in relation to training of staff:</w:t>
      </w:r>
    </w:p>
    <w:p w:rsidR="00AD10A5" w:rsidRPr="00BD52E6" w:rsidRDefault="00AD10A5" w:rsidP="00AD10A5">
      <w:pPr>
        <w:rPr>
          <w:rFonts w:ascii="Verdana" w:hAnsi="Verdana" w:cs="Tahoma"/>
          <w:sz w:val="18"/>
          <w:szCs w:val="18"/>
          <w:highlight w:val="magent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01"/>
      </w:tblGrid>
      <w:tr w:rsidR="00AD10A5" w:rsidRPr="00BD52E6" w:rsidTr="00D40CBA">
        <w:trPr>
          <w:jc w:val="center"/>
        </w:trPr>
        <w:tc>
          <w:tcPr>
            <w:tcW w:w="9437"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tc>
      </w:tr>
    </w:tbl>
    <w:p w:rsidR="00AD10A5" w:rsidRPr="00632096" w:rsidRDefault="00AD10A5" w:rsidP="00AD10A5">
      <w:pPr>
        <w:jc w:val="both"/>
        <w:rPr>
          <w:rFonts w:ascii="Verdana" w:hAnsi="Verdana" w:cs="Tahoma"/>
          <w:sz w:val="18"/>
          <w:szCs w:val="18"/>
        </w:rPr>
      </w:pPr>
    </w:p>
    <w:p w:rsidR="00AD10A5" w:rsidRPr="00632096" w:rsidRDefault="00AD10A5" w:rsidP="00AD10A5">
      <w:pPr>
        <w:jc w:val="both"/>
        <w:rPr>
          <w:rFonts w:ascii="Verdana" w:hAnsi="Verdana" w:cs="Tahoma"/>
          <w:sz w:val="18"/>
          <w:szCs w:val="18"/>
        </w:rPr>
      </w:pPr>
      <w:r w:rsidRPr="00632096">
        <w:rPr>
          <w:rFonts w:ascii="Verdana" w:hAnsi="Verdana" w:cs="Tahoma"/>
          <w:sz w:val="18"/>
          <w:szCs w:val="18"/>
        </w:rPr>
        <w:t xml:space="preserve">Tenderers are required to provide details of their vetting procedures used when recruiting and employing staff: </w:t>
      </w:r>
      <w:r w:rsidR="00515F60" w:rsidRPr="00632096">
        <w:rPr>
          <w:rFonts w:ascii="Verdana" w:hAnsi="Verdana" w:cs="Tahoma"/>
          <w:sz w:val="18"/>
          <w:szCs w:val="18"/>
        </w:rPr>
        <w:t xml:space="preserve">It is a condition of contract that tenderers staff </w:t>
      </w:r>
      <w:r w:rsidR="008352B9" w:rsidRPr="00632096">
        <w:rPr>
          <w:rFonts w:ascii="Verdana" w:hAnsi="Verdana" w:cs="Tahoma"/>
          <w:sz w:val="18"/>
          <w:szCs w:val="18"/>
        </w:rPr>
        <w:t>undertaking work</w:t>
      </w:r>
      <w:r w:rsidR="00515F60" w:rsidRPr="00632096">
        <w:rPr>
          <w:rFonts w:ascii="Verdana" w:hAnsi="Verdana" w:cs="Tahoma"/>
          <w:sz w:val="18"/>
          <w:szCs w:val="18"/>
        </w:rPr>
        <w:t xml:space="preserve"> on-site are Garda Vetted.</w:t>
      </w:r>
    </w:p>
    <w:p w:rsidR="00AD10A5" w:rsidRPr="00BD52E6" w:rsidRDefault="00AD10A5" w:rsidP="00AD10A5">
      <w:pPr>
        <w:rPr>
          <w:rFonts w:ascii="Verdana" w:hAnsi="Verdan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301"/>
      </w:tblGrid>
      <w:tr w:rsidR="00AD10A5" w:rsidRPr="00BD52E6" w:rsidTr="00D40CBA">
        <w:trPr>
          <w:jc w:val="center"/>
        </w:trPr>
        <w:tc>
          <w:tcPr>
            <w:tcW w:w="9437"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p w:rsidR="00AD10A5" w:rsidRPr="00BD52E6" w:rsidRDefault="00AD10A5" w:rsidP="00D40CBA">
            <w:pPr>
              <w:rPr>
                <w:rFonts w:ascii="Verdana" w:hAnsi="Verdana" w:cs="Tahoma"/>
                <w:sz w:val="18"/>
                <w:szCs w:val="18"/>
              </w:rPr>
            </w:pPr>
          </w:p>
        </w:tc>
      </w:tr>
    </w:tbl>
    <w:p w:rsidR="00AD10A5" w:rsidRPr="00BD52E6" w:rsidRDefault="00AD10A5" w:rsidP="00AD10A5">
      <w:pPr>
        <w:rPr>
          <w:rFonts w:ascii="Verdana" w:hAnsi="Verdana" w:cs="Tahoma"/>
          <w:sz w:val="18"/>
          <w:szCs w:val="18"/>
        </w:rPr>
      </w:pPr>
    </w:p>
    <w:p w:rsidR="00AD10A5" w:rsidRPr="00BD52E6" w:rsidRDefault="00AD10A5" w:rsidP="00AD10A5">
      <w:pPr>
        <w:rPr>
          <w:rFonts w:ascii="Verdana" w:hAnsi="Verdana" w:cs="Tahoma"/>
          <w:sz w:val="18"/>
          <w:szCs w:val="18"/>
        </w:rPr>
      </w:pPr>
    </w:p>
    <w:p w:rsidR="00AD10A5" w:rsidRPr="00BD52E6" w:rsidRDefault="00AD10A5" w:rsidP="00AD10A5">
      <w:pPr>
        <w:rPr>
          <w:rFonts w:ascii="Verdana" w:hAnsi="Verdana" w:cs="Tahoma"/>
          <w:b/>
          <w:sz w:val="18"/>
          <w:szCs w:val="18"/>
        </w:rPr>
      </w:pPr>
    </w:p>
    <w:p w:rsidR="00AD10A5" w:rsidRPr="005F1998" w:rsidRDefault="005F1998" w:rsidP="00AD10A5">
      <w:pPr>
        <w:pStyle w:val="Heading3"/>
        <w:numPr>
          <w:ilvl w:val="0"/>
          <w:numId w:val="0"/>
        </w:numPr>
        <w:rPr>
          <w:rFonts w:ascii="Verdana" w:hAnsi="Verdana" w:cs="Tahoma"/>
          <w:color w:val="0070C0"/>
          <w:sz w:val="18"/>
          <w:szCs w:val="18"/>
          <w:u w:val="single"/>
        </w:rPr>
      </w:pPr>
      <w:bookmarkStart w:id="35" w:name="_Toc222306667"/>
      <w:bookmarkStart w:id="36" w:name="_Toc222808160"/>
      <w:bookmarkStart w:id="37" w:name="_Toc222884927"/>
      <w:bookmarkStart w:id="38" w:name="_Toc233521451"/>
      <w:r w:rsidRPr="005F1998">
        <w:rPr>
          <w:rFonts w:ascii="Verdana" w:hAnsi="Verdana" w:cs="Tahoma"/>
          <w:color w:val="0070C0"/>
          <w:sz w:val="18"/>
          <w:szCs w:val="18"/>
          <w:u w:val="single"/>
        </w:rPr>
        <w:t>3.2</w:t>
      </w:r>
      <w:r w:rsidR="003C1A0B">
        <w:rPr>
          <w:rFonts w:ascii="Verdana" w:hAnsi="Verdana" w:cs="Tahoma"/>
          <w:color w:val="0070C0"/>
          <w:sz w:val="18"/>
          <w:szCs w:val="18"/>
          <w:u w:val="single"/>
        </w:rPr>
        <w:t>B</w:t>
      </w:r>
      <w:r w:rsidRPr="005F1998">
        <w:rPr>
          <w:rFonts w:ascii="Verdana" w:hAnsi="Verdana" w:cs="Tahoma"/>
          <w:color w:val="0070C0"/>
          <w:sz w:val="18"/>
          <w:szCs w:val="18"/>
          <w:u w:val="single"/>
        </w:rPr>
        <w:t xml:space="preserve"> (vii)</w:t>
      </w:r>
      <w:r w:rsidR="00AD10A5" w:rsidRPr="005F1998">
        <w:rPr>
          <w:rFonts w:ascii="Verdana" w:hAnsi="Verdana" w:cs="Tahoma"/>
          <w:color w:val="0070C0"/>
          <w:sz w:val="18"/>
          <w:szCs w:val="18"/>
          <w:u w:val="single"/>
        </w:rPr>
        <w:t xml:space="preserve"> Data Protection</w:t>
      </w:r>
      <w:bookmarkEnd w:id="35"/>
      <w:bookmarkEnd w:id="36"/>
      <w:bookmarkEnd w:id="37"/>
      <w:bookmarkEnd w:id="38"/>
    </w:p>
    <w:p w:rsidR="00AD10A5" w:rsidRPr="00BD52E6" w:rsidRDefault="00AD10A5" w:rsidP="00AD10A5">
      <w:pPr>
        <w:rPr>
          <w:rFonts w:ascii="Verdana" w:hAnsi="Verdana" w:cs="Tahoma"/>
          <w:sz w:val="18"/>
          <w:szCs w:val="18"/>
        </w:rPr>
      </w:pPr>
    </w:p>
    <w:p w:rsidR="00AD10A5" w:rsidRPr="00BD52E6" w:rsidRDefault="00AD10A5" w:rsidP="00AD10A5">
      <w:pPr>
        <w:jc w:val="both"/>
        <w:rPr>
          <w:rFonts w:ascii="Verdana" w:hAnsi="Verdana" w:cs="Tahoma"/>
          <w:sz w:val="18"/>
          <w:szCs w:val="18"/>
        </w:rPr>
      </w:pPr>
      <w:r w:rsidRPr="00BD52E6">
        <w:rPr>
          <w:rFonts w:ascii="Verdana" w:hAnsi="Verdana" w:cs="Tahoma"/>
          <w:sz w:val="18"/>
          <w:szCs w:val="18"/>
        </w:rPr>
        <w:t>Details are required regarding the Tenderers policies and procedures in relation to maintaining data protection and security of information held by the Tenderer or within the Tenderers company including but not limited to password protection, firewalls, encryption etc:</w:t>
      </w:r>
    </w:p>
    <w:p w:rsidR="00AD10A5" w:rsidRPr="00BD52E6" w:rsidRDefault="00AD10A5" w:rsidP="00AD10A5">
      <w:pPr>
        <w:jc w:val="both"/>
        <w:rPr>
          <w:rFonts w:ascii="Verdana" w:hAnsi="Verdana" w:cs="Tahoma"/>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01"/>
      </w:tblGrid>
      <w:tr w:rsidR="00AD10A5" w:rsidRPr="00BD52E6" w:rsidTr="00D40CBA">
        <w:trPr>
          <w:jc w:val="center"/>
        </w:trPr>
        <w:tc>
          <w:tcPr>
            <w:tcW w:w="9434"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AD10A5" w:rsidRPr="00BD52E6" w:rsidRDefault="00AD10A5" w:rsidP="00D40CBA">
            <w:pPr>
              <w:rPr>
                <w:rFonts w:ascii="Verdana" w:hAnsi="Verdana" w:cs="Tahoma"/>
                <w:sz w:val="18"/>
                <w:szCs w:val="18"/>
                <w:lang w:val="en-GB" w:eastAsia="en-GB"/>
              </w:rPr>
            </w:pPr>
          </w:p>
          <w:p w:rsidR="00AD10A5" w:rsidRPr="00BD52E6" w:rsidRDefault="00AD10A5" w:rsidP="00D40CBA">
            <w:pPr>
              <w:rPr>
                <w:rFonts w:ascii="Verdana" w:hAnsi="Verdana" w:cs="Tahoma"/>
                <w:sz w:val="18"/>
                <w:szCs w:val="18"/>
                <w:lang w:val="en-GB" w:eastAsia="en-GB"/>
              </w:rPr>
            </w:pPr>
          </w:p>
          <w:p w:rsidR="00AD10A5" w:rsidRPr="00BD52E6" w:rsidRDefault="00AD10A5" w:rsidP="00D40CBA">
            <w:pPr>
              <w:rPr>
                <w:rFonts w:ascii="Verdana" w:hAnsi="Verdana" w:cs="Tahoma"/>
                <w:sz w:val="18"/>
                <w:szCs w:val="18"/>
                <w:lang w:val="en-GB" w:eastAsia="en-GB"/>
              </w:rPr>
            </w:pPr>
          </w:p>
        </w:tc>
      </w:tr>
    </w:tbl>
    <w:p w:rsidR="00AD10A5" w:rsidRDefault="00AD10A5" w:rsidP="00AD10A5">
      <w:pPr>
        <w:rPr>
          <w:rFonts w:ascii="Verdana" w:hAnsi="Verdana" w:cs="Tahoma"/>
          <w:sz w:val="18"/>
          <w:szCs w:val="18"/>
        </w:rPr>
      </w:pPr>
    </w:p>
    <w:p w:rsidR="00AD10A5" w:rsidRDefault="00AD10A5" w:rsidP="00AD10A5">
      <w:pPr>
        <w:rPr>
          <w:rFonts w:ascii="Verdana" w:hAnsi="Verdana" w:cs="Tahoma"/>
          <w:sz w:val="18"/>
          <w:szCs w:val="18"/>
        </w:rPr>
      </w:pPr>
    </w:p>
    <w:p w:rsidR="00AD10A5" w:rsidRPr="00632096" w:rsidRDefault="00515F60" w:rsidP="00632096">
      <w:pPr>
        <w:pStyle w:val="Heading3"/>
        <w:numPr>
          <w:ilvl w:val="0"/>
          <w:numId w:val="0"/>
        </w:numPr>
        <w:rPr>
          <w:rFonts w:ascii="Verdana" w:hAnsi="Verdana" w:cs="Tahoma"/>
          <w:color w:val="0070C0"/>
          <w:sz w:val="18"/>
          <w:szCs w:val="18"/>
          <w:u w:val="single"/>
        </w:rPr>
      </w:pPr>
      <w:r w:rsidRPr="005F1998">
        <w:rPr>
          <w:rFonts w:ascii="Verdana" w:hAnsi="Verdana" w:cs="Tahoma"/>
          <w:color w:val="0070C0"/>
          <w:sz w:val="18"/>
          <w:szCs w:val="18"/>
          <w:u w:val="single"/>
        </w:rPr>
        <w:t>3.2</w:t>
      </w:r>
      <w:r w:rsidR="003C1A0B">
        <w:rPr>
          <w:rFonts w:ascii="Verdana" w:hAnsi="Verdana" w:cs="Tahoma"/>
          <w:color w:val="0070C0"/>
          <w:sz w:val="18"/>
          <w:szCs w:val="18"/>
          <w:u w:val="single"/>
        </w:rPr>
        <w:t>B</w:t>
      </w:r>
      <w:r w:rsidRPr="005F1998">
        <w:rPr>
          <w:rFonts w:ascii="Verdana" w:hAnsi="Verdana" w:cs="Tahoma"/>
          <w:color w:val="0070C0"/>
          <w:sz w:val="18"/>
          <w:szCs w:val="18"/>
          <w:u w:val="single"/>
        </w:rPr>
        <w:t xml:space="preserve"> (vii</w:t>
      </w:r>
      <w:r>
        <w:rPr>
          <w:rFonts w:ascii="Verdana" w:hAnsi="Verdana" w:cs="Tahoma"/>
          <w:color w:val="0070C0"/>
          <w:sz w:val="18"/>
          <w:szCs w:val="18"/>
          <w:u w:val="single"/>
        </w:rPr>
        <w:t>i</w:t>
      </w:r>
      <w:r w:rsidRPr="005F1998">
        <w:rPr>
          <w:rFonts w:ascii="Verdana" w:hAnsi="Verdana" w:cs="Tahoma"/>
          <w:color w:val="0070C0"/>
          <w:sz w:val="18"/>
          <w:szCs w:val="18"/>
          <w:u w:val="single"/>
        </w:rPr>
        <w:t xml:space="preserve">) </w:t>
      </w:r>
      <w:r>
        <w:rPr>
          <w:rFonts w:ascii="Verdana" w:hAnsi="Verdana" w:cs="Tahoma"/>
          <w:color w:val="0070C0"/>
          <w:sz w:val="18"/>
          <w:szCs w:val="18"/>
          <w:u w:val="single"/>
        </w:rPr>
        <w:t>Health &amp; Safety</w:t>
      </w:r>
    </w:p>
    <w:p w:rsidR="00AD10A5" w:rsidRDefault="00AD10A5" w:rsidP="00AD10A5">
      <w:pPr>
        <w:rPr>
          <w:rFonts w:ascii="Verdana" w:hAnsi="Verdana" w:cs="Tahoma"/>
          <w:sz w:val="18"/>
          <w:szCs w:val="18"/>
        </w:rPr>
      </w:pPr>
    </w:p>
    <w:p w:rsidR="00515F60" w:rsidRPr="00BD52E6" w:rsidRDefault="00515F60" w:rsidP="00515F60">
      <w:pPr>
        <w:jc w:val="both"/>
        <w:rPr>
          <w:rFonts w:ascii="Verdana" w:hAnsi="Verdana" w:cs="Tahoma"/>
          <w:sz w:val="18"/>
          <w:szCs w:val="18"/>
        </w:rPr>
      </w:pPr>
      <w:r>
        <w:rPr>
          <w:rFonts w:ascii="Verdana" w:hAnsi="Verdana" w:cs="Tahoma"/>
          <w:sz w:val="18"/>
          <w:szCs w:val="18"/>
        </w:rPr>
        <w:t>Tenderers must outline their organisation’s policy on Health &amp; Safety</w:t>
      </w:r>
    </w:p>
    <w:p w:rsidR="00515F60" w:rsidRPr="00BD52E6" w:rsidRDefault="00515F60" w:rsidP="00515F60">
      <w:pPr>
        <w:jc w:val="both"/>
        <w:rPr>
          <w:rFonts w:ascii="Verdana" w:hAnsi="Verdana" w:cs="Tahoma"/>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01"/>
      </w:tblGrid>
      <w:tr w:rsidR="00515F60" w:rsidRPr="00BD52E6" w:rsidTr="00D40CBA">
        <w:trPr>
          <w:jc w:val="center"/>
        </w:trPr>
        <w:tc>
          <w:tcPr>
            <w:tcW w:w="9434" w:type="dxa"/>
            <w:shd w:val="clear" w:color="auto" w:fill="CCCCCC"/>
          </w:tcPr>
          <w:p w:rsidR="00FC1294" w:rsidRPr="00FC1294" w:rsidRDefault="00FC1294" w:rsidP="00FC1294">
            <w:pPr>
              <w:rPr>
                <w:rFonts w:ascii="Verdana" w:hAnsi="Verdana" w:cs="Tahoma"/>
                <w:i/>
                <w:sz w:val="18"/>
                <w:szCs w:val="18"/>
              </w:rPr>
            </w:pPr>
            <w:r>
              <w:rPr>
                <w:rFonts w:ascii="Verdana" w:hAnsi="Verdana" w:cs="Tahoma"/>
                <w:i/>
                <w:sz w:val="18"/>
                <w:szCs w:val="18"/>
              </w:rPr>
              <w:t>TENDERER RESPONSE:</w:t>
            </w:r>
          </w:p>
          <w:p w:rsidR="00515F60" w:rsidRPr="00BD52E6" w:rsidRDefault="00515F60" w:rsidP="00D40CBA">
            <w:pPr>
              <w:rPr>
                <w:rFonts w:ascii="Verdana" w:hAnsi="Verdana" w:cs="Tahoma"/>
                <w:sz w:val="18"/>
                <w:szCs w:val="18"/>
                <w:lang w:val="en-GB" w:eastAsia="en-GB"/>
              </w:rPr>
            </w:pPr>
          </w:p>
          <w:p w:rsidR="00515F60" w:rsidRPr="00BD52E6" w:rsidRDefault="00515F60" w:rsidP="00D40CBA">
            <w:pPr>
              <w:rPr>
                <w:rFonts w:ascii="Verdana" w:hAnsi="Verdana" w:cs="Tahoma"/>
                <w:sz w:val="18"/>
                <w:szCs w:val="18"/>
                <w:lang w:val="en-GB" w:eastAsia="en-GB"/>
              </w:rPr>
            </w:pPr>
          </w:p>
        </w:tc>
      </w:tr>
    </w:tbl>
    <w:p w:rsidR="00515F60" w:rsidRDefault="00515F60" w:rsidP="00515F60">
      <w:pPr>
        <w:rPr>
          <w:rFonts w:ascii="Verdana" w:hAnsi="Verdana" w:cs="Tahoma"/>
          <w:sz w:val="18"/>
          <w:szCs w:val="18"/>
        </w:rPr>
      </w:pPr>
    </w:p>
    <w:p w:rsidR="00AD10A5" w:rsidRDefault="00AD10A5" w:rsidP="00AD10A5">
      <w:pPr>
        <w:rPr>
          <w:rFonts w:ascii="Verdana" w:hAnsi="Verdana" w:cs="Tahoma"/>
          <w:sz w:val="18"/>
          <w:szCs w:val="18"/>
        </w:rPr>
      </w:pPr>
    </w:p>
    <w:p w:rsidR="00515F60" w:rsidRPr="00BD52E6" w:rsidRDefault="00515F60" w:rsidP="00515F60">
      <w:pPr>
        <w:jc w:val="both"/>
        <w:rPr>
          <w:rFonts w:ascii="Verdana" w:hAnsi="Verdana" w:cs="Tahoma"/>
          <w:sz w:val="18"/>
          <w:szCs w:val="18"/>
        </w:rPr>
      </w:pPr>
      <w:r>
        <w:rPr>
          <w:rFonts w:ascii="Verdana" w:hAnsi="Verdana" w:cs="Tahoma"/>
          <w:sz w:val="18"/>
          <w:szCs w:val="18"/>
        </w:rPr>
        <w:t>Tenderers must state if their company has a documented Health &amp; Safety Statement. If yes, please sate date of issue and date of next review and enclose a copy</w:t>
      </w:r>
    </w:p>
    <w:p w:rsidR="00515F60" w:rsidRPr="00BD52E6" w:rsidRDefault="00515F60" w:rsidP="00515F60">
      <w:pPr>
        <w:rPr>
          <w:rFonts w:ascii="Verdana" w:hAnsi="Verdana" w:cs="Tahoma"/>
          <w:sz w:val="18"/>
          <w:szCs w:val="18"/>
          <w:lang w:val="en-GB" w:eastAsia="en-GB"/>
        </w:rPr>
      </w:pPr>
    </w:p>
    <w:tbl>
      <w:tblPr>
        <w:tblStyle w:val="TableGrid"/>
        <w:tblW w:w="0" w:type="auto"/>
        <w:tblLook w:val="04A0" w:firstRow="1" w:lastRow="0" w:firstColumn="1" w:lastColumn="0" w:noHBand="0" w:noVBand="1"/>
      </w:tblPr>
      <w:tblGrid>
        <w:gridCol w:w="2357"/>
        <w:gridCol w:w="2306"/>
        <w:gridCol w:w="2331"/>
        <w:gridCol w:w="2307"/>
      </w:tblGrid>
      <w:tr w:rsidR="00515F60" w:rsidTr="00515F60">
        <w:tc>
          <w:tcPr>
            <w:tcW w:w="2465" w:type="dxa"/>
          </w:tcPr>
          <w:p w:rsidR="00515F60" w:rsidRDefault="00515F60" w:rsidP="00AD10A5">
            <w:pPr>
              <w:rPr>
                <w:rFonts w:ascii="Verdana" w:hAnsi="Verdana" w:cs="Tahoma"/>
                <w:sz w:val="18"/>
                <w:szCs w:val="18"/>
              </w:rPr>
            </w:pPr>
            <w:r>
              <w:rPr>
                <w:rFonts w:ascii="Verdana" w:hAnsi="Verdana" w:cs="Tahoma"/>
                <w:sz w:val="18"/>
                <w:szCs w:val="18"/>
              </w:rPr>
              <w:t>Yes?</w:t>
            </w:r>
          </w:p>
        </w:tc>
        <w:tc>
          <w:tcPr>
            <w:tcW w:w="2465" w:type="dxa"/>
            <w:shd w:val="clear" w:color="auto" w:fill="D9D9D9" w:themeFill="background1" w:themeFillShade="D9"/>
          </w:tcPr>
          <w:p w:rsidR="00515F60" w:rsidRDefault="00515F60" w:rsidP="00AD10A5">
            <w:pPr>
              <w:rPr>
                <w:rFonts w:ascii="Verdana" w:hAnsi="Verdana" w:cs="Tahoma"/>
                <w:sz w:val="18"/>
                <w:szCs w:val="18"/>
              </w:rPr>
            </w:pPr>
          </w:p>
        </w:tc>
        <w:tc>
          <w:tcPr>
            <w:tcW w:w="2466" w:type="dxa"/>
          </w:tcPr>
          <w:p w:rsidR="00515F60" w:rsidRDefault="00515F60" w:rsidP="00AD10A5">
            <w:pPr>
              <w:rPr>
                <w:rFonts w:ascii="Verdana" w:hAnsi="Verdana" w:cs="Tahoma"/>
                <w:sz w:val="18"/>
                <w:szCs w:val="18"/>
              </w:rPr>
            </w:pPr>
            <w:r>
              <w:rPr>
                <w:rFonts w:ascii="Verdana" w:hAnsi="Verdana" w:cs="Tahoma"/>
                <w:sz w:val="18"/>
                <w:szCs w:val="18"/>
              </w:rPr>
              <w:t>No?</w:t>
            </w:r>
          </w:p>
        </w:tc>
        <w:tc>
          <w:tcPr>
            <w:tcW w:w="2466" w:type="dxa"/>
            <w:shd w:val="clear" w:color="auto" w:fill="D9D9D9" w:themeFill="background1" w:themeFillShade="D9"/>
          </w:tcPr>
          <w:p w:rsidR="00515F60" w:rsidRDefault="00515F60" w:rsidP="00AD10A5">
            <w:pPr>
              <w:rPr>
                <w:rFonts w:ascii="Verdana" w:hAnsi="Verdana" w:cs="Tahoma"/>
                <w:sz w:val="18"/>
                <w:szCs w:val="18"/>
              </w:rPr>
            </w:pPr>
          </w:p>
        </w:tc>
      </w:tr>
      <w:tr w:rsidR="00515F60" w:rsidTr="00515F60">
        <w:tc>
          <w:tcPr>
            <w:tcW w:w="2465" w:type="dxa"/>
          </w:tcPr>
          <w:p w:rsidR="00515F60" w:rsidRDefault="00515F60" w:rsidP="00AD10A5">
            <w:pPr>
              <w:rPr>
                <w:rFonts w:ascii="Verdana" w:hAnsi="Verdana" w:cs="Tahoma"/>
                <w:sz w:val="18"/>
                <w:szCs w:val="18"/>
              </w:rPr>
            </w:pPr>
            <w:r>
              <w:rPr>
                <w:rFonts w:ascii="Verdana" w:hAnsi="Verdana" w:cs="Tahoma"/>
                <w:sz w:val="18"/>
                <w:szCs w:val="18"/>
              </w:rPr>
              <w:t>Date of Issue:</w:t>
            </w:r>
          </w:p>
        </w:tc>
        <w:tc>
          <w:tcPr>
            <w:tcW w:w="7397" w:type="dxa"/>
            <w:gridSpan w:val="3"/>
            <w:shd w:val="clear" w:color="auto" w:fill="D9D9D9" w:themeFill="background1" w:themeFillShade="D9"/>
          </w:tcPr>
          <w:p w:rsidR="00515F60" w:rsidRDefault="00515F60" w:rsidP="00AD10A5">
            <w:pPr>
              <w:rPr>
                <w:rFonts w:ascii="Verdana" w:hAnsi="Verdana" w:cs="Tahoma"/>
                <w:sz w:val="18"/>
                <w:szCs w:val="18"/>
              </w:rPr>
            </w:pPr>
          </w:p>
        </w:tc>
      </w:tr>
      <w:tr w:rsidR="00515F60" w:rsidTr="00515F60">
        <w:tc>
          <w:tcPr>
            <w:tcW w:w="2465" w:type="dxa"/>
          </w:tcPr>
          <w:p w:rsidR="00515F60" w:rsidRDefault="00515F60" w:rsidP="00AD10A5">
            <w:pPr>
              <w:rPr>
                <w:rFonts w:ascii="Verdana" w:hAnsi="Verdana" w:cs="Tahoma"/>
                <w:sz w:val="18"/>
                <w:szCs w:val="18"/>
              </w:rPr>
            </w:pPr>
            <w:r>
              <w:rPr>
                <w:rFonts w:ascii="Verdana" w:hAnsi="Verdana" w:cs="Tahoma"/>
                <w:sz w:val="18"/>
                <w:szCs w:val="18"/>
              </w:rPr>
              <w:t>Date of Next Review:</w:t>
            </w:r>
          </w:p>
        </w:tc>
        <w:tc>
          <w:tcPr>
            <w:tcW w:w="7397" w:type="dxa"/>
            <w:gridSpan w:val="3"/>
            <w:shd w:val="clear" w:color="auto" w:fill="D9D9D9" w:themeFill="background1" w:themeFillShade="D9"/>
          </w:tcPr>
          <w:p w:rsidR="00515F60" w:rsidRDefault="00515F60" w:rsidP="00AD10A5">
            <w:pPr>
              <w:rPr>
                <w:rFonts w:ascii="Verdana" w:hAnsi="Verdana" w:cs="Tahoma"/>
                <w:sz w:val="18"/>
                <w:szCs w:val="18"/>
              </w:rPr>
            </w:pPr>
          </w:p>
        </w:tc>
      </w:tr>
    </w:tbl>
    <w:p w:rsidR="00AD10A5" w:rsidRDefault="00AD10A5" w:rsidP="00AD10A5">
      <w:pPr>
        <w:rPr>
          <w:rFonts w:ascii="Verdana" w:hAnsi="Verdana" w:cs="Tahoma"/>
          <w:sz w:val="18"/>
          <w:szCs w:val="18"/>
        </w:rPr>
      </w:pPr>
    </w:p>
    <w:p w:rsidR="00FC1294" w:rsidRDefault="00FC1294" w:rsidP="00AD10A5">
      <w:pPr>
        <w:rPr>
          <w:rFonts w:ascii="Verdana" w:hAnsi="Verdana" w:cs="Tahoma"/>
          <w:sz w:val="18"/>
          <w:szCs w:val="18"/>
        </w:rPr>
      </w:pPr>
    </w:p>
    <w:p w:rsidR="006D369C" w:rsidRPr="005F1998" w:rsidRDefault="006D369C" w:rsidP="006D369C">
      <w:pPr>
        <w:pStyle w:val="Heading3"/>
        <w:numPr>
          <w:ilvl w:val="0"/>
          <w:numId w:val="0"/>
        </w:numPr>
        <w:rPr>
          <w:rFonts w:ascii="Verdana" w:hAnsi="Verdana" w:cs="Tahoma"/>
          <w:color w:val="0070C0"/>
          <w:sz w:val="18"/>
          <w:szCs w:val="18"/>
          <w:u w:val="single"/>
        </w:rPr>
      </w:pPr>
      <w:r w:rsidRPr="005F1998">
        <w:rPr>
          <w:rFonts w:ascii="Verdana" w:hAnsi="Verdana" w:cs="Tahoma"/>
          <w:color w:val="0070C0"/>
          <w:sz w:val="18"/>
          <w:szCs w:val="18"/>
          <w:u w:val="single"/>
        </w:rPr>
        <w:t>3.</w:t>
      </w:r>
      <w:r>
        <w:rPr>
          <w:rFonts w:ascii="Verdana" w:hAnsi="Verdana" w:cs="Tahoma"/>
          <w:color w:val="0070C0"/>
          <w:sz w:val="18"/>
          <w:szCs w:val="18"/>
          <w:u w:val="single"/>
        </w:rPr>
        <w:t>2</w:t>
      </w:r>
      <w:r w:rsidR="003C1A0B">
        <w:rPr>
          <w:rFonts w:ascii="Verdana" w:hAnsi="Verdana" w:cs="Tahoma"/>
          <w:color w:val="0070C0"/>
          <w:sz w:val="18"/>
          <w:szCs w:val="18"/>
          <w:u w:val="single"/>
        </w:rPr>
        <w:t>B</w:t>
      </w:r>
      <w:r>
        <w:rPr>
          <w:rFonts w:ascii="Verdana" w:hAnsi="Verdana" w:cs="Tahoma"/>
          <w:color w:val="0070C0"/>
          <w:sz w:val="18"/>
          <w:szCs w:val="18"/>
          <w:u w:val="single"/>
        </w:rPr>
        <w:t xml:space="preserve"> (ix</w:t>
      </w:r>
      <w:r w:rsidRPr="005F1998">
        <w:rPr>
          <w:rFonts w:ascii="Verdana" w:hAnsi="Verdana" w:cs="Tahoma"/>
          <w:color w:val="0070C0"/>
          <w:sz w:val="18"/>
          <w:szCs w:val="18"/>
          <w:u w:val="single"/>
        </w:rPr>
        <w:t xml:space="preserve">) </w:t>
      </w:r>
      <w:r>
        <w:rPr>
          <w:rFonts w:ascii="Verdana" w:hAnsi="Verdana" w:cs="Tahoma"/>
          <w:color w:val="0070C0"/>
          <w:sz w:val="18"/>
          <w:szCs w:val="18"/>
          <w:u w:val="single"/>
        </w:rPr>
        <w:t>Environment &amp; Sustainability</w:t>
      </w:r>
    </w:p>
    <w:p w:rsidR="006D369C" w:rsidRDefault="006D369C" w:rsidP="006D369C">
      <w:pPr>
        <w:rPr>
          <w:rFonts w:ascii="Verdana" w:hAnsi="Verdana" w:cs="Tahoma"/>
          <w:sz w:val="18"/>
          <w:szCs w:val="18"/>
        </w:rPr>
      </w:pPr>
    </w:p>
    <w:p w:rsidR="006D369C" w:rsidRDefault="006D369C" w:rsidP="006D369C">
      <w:pPr>
        <w:autoSpaceDE w:val="0"/>
        <w:autoSpaceDN w:val="0"/>
        <w:adjustRightInd w:val="0"/>
        <w:rPr>
          <w:rFonts w:ascii="Verdana" w:hAnsi="Verdana" w:cs="Tahoma"/>
          <w:sz w:val="18"/>
          <w:szCs w:val="18"/>
        </w:rPr>
      </w:pPr>
      <w:r w:rsidRPr="00BD52E6">
        <w:rPr>
          <w:rFonts w:ascii="Verdana" w:hAnsi="Verdana" w:cs="Tahoma"/>
          <w:spacing w:val="0"/>
          <w:sz w:val="18"/>
          <w:szCs w:val="18"/>
          <w:lang w:val="en-GB" w:eastAsia="en-GB"/>
        </w:rPr>
        <w:t>Please provide details of the environmental management measures that the Tenderer will be able to apply when performing the Contract.</w:t>
      </w:r>
      <w:r w:rsidRPr="00BD52E6">
        <w:rPr>
          <w:rFonts w:ascii="Verdana" w:hAnsi="Verdana" w:cs="Tahoma"/>
          <w:sz w:val="18"/>
          <w:szCs w:val="18"/>
        </w:rPr>
        <w:t xml:space="preserve"> Tenderers should outline their own environmental management policies, procedures, methodologies. </w:t>
      </w:r>
    </w:p>
    <w:p w:rsidR="006D369C" w:rsidRPr="00BD52E6" w:rsidRDefault="006D369C" w:rsidP="006D369C">
      <w:pPr>
        <w:autoSpaceDE w:val="0"/>
        <w:autoSpaceDN w:val="0"/>
        <w:adjustRightInd w:val="0"/>
        <w:rPr>
          <w:rFonts w:ascii="Verdana" w:hAnsi="Verdana" w:cs="Tahoma"/>
          <w:sz w:val="18"/>
          <w:szCs w:val="18"/>
        </w:rPr>
      </w:pPr>
    </w:p>
    <w:p w:rsidR="006D369C" w:rsidRPr="008352B9" w:rsidRDefault="006D369C" w:rsidP="006D369C">
      <w:pPr>
        <w:autoSpaceDE w:val="0"/>
        <w:autoSpaceDN w:val="0"/>
        <w:adjustRightInd w:val="0"/>
        <w:rPr>
          <w:rFonts w:ascii="Verdana" w:hAnsi="Verdana" w:cs="Tahoma"/>
          <w:b/>
          <w:sz w:val="18"/>
          <w:szCs w:val="18"/>
        </w:rPr>
      </w:pPr>
      <w:r w:rsidRPr="00BD52E6">
        <w:rPr>
          <w:rFonts w:ascii="Verdana" w:hAnsi="Verdana" w:cs="Tahoma"/>
          <w:sz w:val="18"/>
          <w:szCs w:val="18"/>
        </w:rPr>
        <w:t>Tenderers should also demonstrate evidence of compliance with the Waste Electrical and Electronica Requirements (</w:t>
      </w:r>
      <w:proofErr w:type="spellStart"/>
      <w:r w:rsidRPr="00BD52E6">
        <w:rPr>
          <w:rFonts w:ascii="Verdana" w:hAnsi="Verdana" w:cs="Tahoma"/>
          <w:sz w:val="18"/>
          <w:szCs w:val="18"/>
        </w:rPr>
        <w:t>s.i</w:t>
      </w:r>
      <w:proofErr w:type="spellEnd"/>
      <w:r w:rsidRPr="00BD52E6">
        <w:rPr>
          <w:rFonts w:ascii="Verdana" w:hAnsi="Verdana" w:cs="Tahoma"/>
          <w:sz w:val="18"/>
          <w:szCs w:val="18"/>
        </w:rPr>
        <w:t xml:space="preserve">. no. 149 of 2014). </w:t>
      </w:r>
    </w:p>
    <w:p w:rsidR="00AD10A5" w:rsidRDefault="00AD10A5" w:rsidP="00AD10A5">
      <w:pPr>
        <w:rPr>
          <w:rFonts w:ascii="Verdana" w:hAnsi="Verdana" w:cs="Tahoma"/>
          <w:sz w:val="18"/>
          <w:szCs w:val="18"/>
        </w:rPr>
      </w:pPr>
    </w:p>
    <w:sectPr w:rsidR="00AD10A5" w:rsidSect="00630740">
      <w:pgSz w:w="11907" w:h="16840" w:code="9"/>
      <w:pgMar w:top="1009" w:right="1298" w:bottom="1077"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CBA" w:rsidRDefault="00D40CBA">
      <w:r>
        <w:separator/>
      </w:r>
    </w:p>
  </w:endnote>
  <w:endnote w:type="continuationSeparator" w:id="0">
    <w:p w:rsidR="00D40CBA" w:rsidRDefault="00D4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A9C" w:rsidRDefault="00EF1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00998"/>
      <w:docPartObj>
        <w:docPartGallery w:val="Page Numbers (Bottom of Page)"/>
        <w:docPartUnique/>
      </w:docPartObj>
    </w:sdtPr>
    <w:sdtEndPr>
      <w:rPr>
        <w:noProof/>
      </w:rPr>
    </w:sdtEndPr>
    <w:sdtContent>
      <w:p w:rsidR="00EF1A9C" w:rsidRDefault="00EF1A9C">
        <w:pPr>
          <w:pStyle w:val="Footer"/>
          <w:jc w:val="center"/>
        </w:pPr>
        <w:r>
          <w:fldChar w:fldCharType="begin"/>
        </w:r>
        <w:r>
          <w:instrText xml:space="preserve"> PAGE   \* MERGEFORMAT </w:instrText>
        </w:r>
        <w:r>
          <w:fldChar w:fldCharType="separate"/>
        </w:r>
        <w:r w:rsidR="003C1A0B">
          <w:rPr>
            <w:noProof/>
          </w:rPr>
          <w:t>9</w:t>
        </w:r>
        <w:r>
          <w:rPr>
            <w:noProof/>
          </w:rPr>
          <w:fldChar w:fldCharType="end"/>
        </w:r>
      </w:p>
    </w:sdtContent>
  </w:sdt>
  <w:p w:rsidR="00EF1A9C" w:rsidRDefault="00EF1A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A9C" w:rsidRDefault="00EF1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CBA" w:rsidRDefault="00D40CBA">
      <w:r>
        <w:separator/>
      </w:r>
    </w:p>
  </w:footnote>
  <w:footnote w:type="continuationSeparator" w:id="0">
    <w:p w:rsidR="00D40CBA" w:rsidRDefault="00D4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A9C" w:rsidRDefault="00EF1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A9C" w:rsidRDefault="00EF1A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A9C" w:rsidRDefault="00EF1A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pt;height:13.8pt" o:bullet="t">
        <v:imagedata r:id="rId1" o:title="BD14579_"/>
      </v:shape>
    </w:pict>
  </w:numPicBullet>
  <w:abstractNum w:abstractNumId="0" w15:restartNumberingAfterBreak="0">
    <w:nsid w:val="03DE0111"/>
    <w:multiLevelType w:val="hybridMultilevel"/>
    <w:tmpl w:val="4F422B52"/>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C35149"/>
    <w:multiLevelType w:val="multilevel"/>
    <w:tmpl w:val="AAB2F6C6"/>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677F6A"/>
    <w:multiLevelType w:val="hybridMultilevel"/>
    <w:tmpl w:val="CA2A497E"/>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D9C47AF"/>
    <w:multiLevelType w:val="hybridMultilevel"/>
    <w:tmpl w:val="6CAA2DD4"/>
    <w:lvl w:ilvl="0" w:tplc="2F088D0E">
      <w:start w:val="1"/>
      <w:numFmt w:val="bullet"/>
      <w:lvlText w:val=""/>
      <w:lvlJc w:val="left"/>
      <w:pPr>
        <w:tabs>
          <w:tab w:val="num" w:pos="360"/>
        </w:tabs>
        <w:ind w:left="644" w:hanging="284"/>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34432"/>
    <w:multiLevelType w:val="hybridMultilevel"/>
    <w:tmpl w:val="7FA4225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DA0355"/>
    <w:multiLevelType w:val="hybridMultilevel"/>
    <w:tmpl w:val="BF709ED0"/>
    <w:lvl w:ilvl="0" w:tplc="A042A114">
      <w:start w:val="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6903440"/>
    <w:multiLevelType w:val="hybridMultilevel"/>
    <w:tmpl w:val="67E8C3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61880"/>
    <w:multiLevelType w:val="hybridMultilevel"/>
    <w:tmpl w:val="B7E2018A"/>
    <w:lvl w:ilvl="0" w:tplc="84E49F24">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B122544"/>
    <w:multiLevelType w:val="hybridMultilevel"/>
    <w:tmpl w:val="ADF2C7B6"/>
    <w:lvl w:ilvl="0" w:tplc="CA12C9B8">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9F0770"/>
    <w:multiLevelType w:val="hybridMultilevel"/>
    <w:tmpl w:val="4724A25C"/>
    <w:lvl w:ilvl="0" w:tplc="FCF4C826">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BB2431"/>
    <w:multiLevelType w:val="multilevel"/>
    <w:tmpl w:val="43B6F4DA"/>
    <w:lvl w:ilvl="0">
      <w:start w:val="2"/>
      <w:numFmt w:val="decimal"/>
      <w:lvlText w:val="%1)"/>
      <w:lvlJc w:val="left"/>
      <w:pPr>
        <w:tabs>
          <w:tab w:val="num" w:pos="360"/>
        </w:tabs>
        <w:ind w:left="360" w:hanging="360"/>
      </w:pPr>
      <w:rPr>
        <w:rFonts w:hint="default"/>
        <w:b/>
        <w:i w:val="0"/>
        <w:sz w:val="22"/>
        <w:szCs w:val="22"/>
      </w:rPr>
    </w:lvl>
    <w:lvl w:ilvl="1">
      <w:start w:val="1"/>
      <w:numFmt w:val="decimal"/>
      <w:lvlText w:val="%1.%2"/>
      <w:lvlJc w:val="left"/>
      <w:pPr>
        <w:tabs>
          <w:tab w:val="num" w:pos="576"/>
        </w:tabs>
        <w:ind w:left="576" w:hanging="576"/>
      </w:pPr>
      <w:rPr>
        <w:rFonts w:hint="default"/>
        <w:b/>
        <w:i w:val="0"/>
        <w:strike w:val="0"/>
        <w:sz w:val="20"/>
        <w:szCs w:val="20"/>
        <w:em w:val="none"/>
      </w:rPr>
    </w:lvl>
    <w:lvl w:ilvl="2">
      <w:start w:val="1"/>
      <w:numFmt w:val="decimal"/>
      <w:lvlText w:val="%1.%2.%3"/>
      <w:lvlJc w:val="left"/>
      <w:pPr>
        <w:tabs>
          <w:tab w:val="num" w:pos="720"/>
        </w:tabs>
        <w:ind w:left="720" w:hanging="720"/>
      </w:pPr>
      <w:rPr>
        <w:rFonts w:ascii="Arial" w:hAnsi="Arial" w:hint="default"/>
        <w:b/>
        <w:bCs/>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463279"/>
    <w:multiLevelType w:val="hybridMultilevel"/>
    <w:tmpl w:val="6D0038F4"/>
    <w:lvl w:ilvl="0" w:tplc="37F631F8">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CA75123"/>
    <w:multiLevelType w:val="multilevel"/>
    <w:tmpl w:val="C0C6100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C427B37"/>
    <w:multiLevelType w:val="hybridMultilevel"/>
    <w:tmpl w:val="20F2600A"/>
    <w:lvl w:ilvl="0" w:tplc="EAE60DB6">
      <w:start w:val="1"/>
      <w:numFmt w:val="lowerLetter"/>
      <w:lvlText w:val="(%1)"/>
      <w:lvlJc w:val="left"/>
      <w:pPr>
        <w:ind w:left="720" w:hanging="360"/>
      </w:pPr>
      <w:rPr>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5" w15:restartNumberingAfterBreak="0">
    <w:nsid w:val="3EA804B2"/>
    <w:multiLevelType w:val="multilevel"/>
    <w:tmpl w:val="FEC80D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AC1886"/>
    <w:multiLevelType w:val="hybridMultilevel"/>
    <w:tmpl w:val="E996A782"/>
    <w:lvl w:ilvl="0" w:tplc="18090009">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4D323D7"/>
    <w:multiLevelType w:val="hybridMultilevel"/>
    <w:tmpl w:val="A95CDFDC"/>
    <w:lvl w:ilvl="0" w:tplc="564282CA">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45312481"/>
    <w:multiLevelType w:val="hybridMultilevel"/>
    <w:tmpl w:val="ADF2C7B6"/>
    <w:lvl w:ilvl="0" w:tplc="8E5A7B9A">
      <w:start w:val="1"/>
      <w:numFmt w:val="bullet"/>
      <w:lvlText w:val=""/>
      <w:lvlJc w:val="left"/>
      <w:pPr>
        <w:tabs>
          <w:tab w:val="num" w:pos="1440"/>
        </w:tabs>
        <w:ind w:left="144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5112EE"/>
    <w:multiLevelType w:val="hybridMultilevel"/>
    <w:tmpl w:val="57EEB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52C4149"/>
    <w:multiLevelType w:val="multilevel"/>
    <w:tmpl w:val="61649AA2"/>
    <w:lvl w:ilvl="0">
      <w:start w:val="2"/>
      <w:numFmt w:val="decimal"/>
      <w:lvlText w:val="%1)"/>
      <w:lvlJc w:val="left"/>
      <w:pPr>
        <w:tabs>
          <w:tab w:val="num" w:pos="360"/>
        </w:tabs>
        <w:ind w:left="360" w:hanging="360"/>
      </w:pPr>
      <w:rPr>
        <w:rFonts w:hint="default"/>
        <w:b/>
        <w:i w:val="0"/>
        <w:sz w:val="20"/>
      </w:rPr>
    </w:lvl>
    <w:lvl w:ilvl="1">
      <w:start w:val="1"/>
      <w:numFmt w:val="decimal"/>
      <w:pStyle w:val="Heading2"/>
      <w:lvlText w:val="%1.%2"/>
      <w:lvlJc w:val="left"/>
      <w:pPr>
        <w:tabs>
          <w:tab w:val="num" w:pos="1427"/>
        </w:tabs>
        <w:ind w:left="1427" w:hanging="576"/>
      </w:pPr>
      <w:rPr>
        <w:rFonts w:hint="default"/>
        <w:b/>
        <w:i w:val="0"/>
        <w:strike w:val="0"/>
        <w:em w:val="none"/>
      </w:rPr>
    </w:lvl>
    <w:lvl w:ilvl="2">
      <w:start w:val="1"/>
      <w:numFmt w:val="decimal"/>
      <w:pStyle w:val="Heading3"/>
      <w:lvlText w:val="%1.%2.%3"/>
      <w:lvlJc w:val="left"/>
      <w:pPr>
        <w:tabs>
          <w:tab w:val="num" w:pos="720"/>
        </w:tabs>
        <w:ind w:left="720" w:hanging="720"/>
      </w:pPr>
      <w:rPr>
        <w:rFonts w:ascii="Arial" w:hAnsi="Arial" w:hint="default"/>
        <w:b/>
        <w:bCs/>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pStyle w:val="Heading4"/>
      <w:lvlText w:val="%1.%2.%3.%4"/>
      <w:lvlJc w:val="left"/>
      <w:pPr>
        <w:tabs>
          <w:tab w:val="num" w:pos="864"/>
        </w:tabs>
        <w:ind w:left="864" w:hanging="864"/>
      </w:pPr>
      <w:rPr>
        <w:rFonts w:ascii="Arial" w:hAnsi="Arial" w:hint="default"/>
        <w:b/>
        <w:i w:val="0"/>
        <w:sz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8296FFD"/>
    <w:multiLevelType w:val="hybridMultilevel"/>
    <w:tmpl w:val="5A6C6F5E"/>
    <w:lvl w:ilvl="0" w:tplc="F0F693EE">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E5655A0"/>
    <w:multiLevelType w:val="hybridMultilevel"/>
    <w:tmpl w:val="DE924288"/>
    <w:lvl w:ilvl="0" w:tplc="E62A5C00">
      <w:start w:val="7"/>
      <w:numFmt w:val="decimal"/>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4"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ABC7ED6"/>
    <w:multiLevelType w:val="hybridMultilevel"/>
    <w:tmpl w:val="1200010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71366945"/>
    <w:multiLevelType w:val="multilevel"/>
    <w:tmpl w:val="ADF2CA88"/>
    <w:lvl w:ilvl="0">
      <w:start w:val="1"/>
      <w:numFmt w:val="decimal"/>
      <w:lvlText w:val="%1)"/>
      <w:lvlJc w:val="left"/>
      <w:pPr>
        <w:tabs>
          <w:tab w:val="num" w:pos="360"/>
        </w:tabs>
        <w:ind w:left="360" w:hanging="360"/>
      </w:pPr>
      <w:rPr>
        <w:rFonts w:hint="default"/>
        <w:b/>
        <w:i w:val="0"/>
        <w:sz w:val="22"/>
        <w:szCs w:val="22"/>
      </w:rPr>
    </w:lvl>
    <w:lvl w:ilvl="1">
      <w:start w:val="1"/>
      <w:numFmt w:val="decimal"/>
      <w:lvlText w:val="%1.%2"/>
      <w:lvlJc w:val="left"/>
      <w:pPr>
        <w:tabs>
          <w:tab w:val="num" w:pos="576"/>
        </w:tabs>
        <w:ind w:left="576" w:hanging="576"/>
      </w:pPr>
      <w:rPr>
        <w:b/>
        <w:i w:val="0"/>
        <w:strike w:val="0"/>
        <w:sz w:val="20"/>
        <w:szCs w:val="20"/>
        <w:em w:val="none"/>
      </w:rPr>
    </w:lvl>
    <w:lvl w:ilvl="2">
      <w:start w:val="1"/>
      <w:numFmt w:val="decimal"/>
      <w:lvlText w:val="%1.%2.%3"/>
      <w:lvlJc w:val="left"/>
      <w:pPr>
        <w:tabs>
          <w:tab w:val="num" w:pos="720"/>
        </w:tabs>
        <w:ind w:left="720" w:hanging="720"/>
      </w:pPr>
      <w:rPr>
        <w:rFonts w:ascii="Arial" w:hAnsi="Arial" w:hint="default"/>
        <w:b/>
        <w:bCs/>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A3B08E6"/>
    <w:multiLevelType w:val="hybridMultilevel"/>
    <w:tmpl w:val="13645A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DA871DE"/>
    <w:multiLevelType w:val="hybridMultilevel"/>
    <w:tmpl w:val="248EC4B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21"/>
  </w:num>
  <w:num w:numId="2">
    <w:abstractNumId w:val="13"/>
  </w:num>
  <w:num w:numId="3">
    <w:abstractNumId w:val="20"/>
  </w:num>
  <w:num w:numId="4">
    <w:abstractNumId w:val="24"/>
  </w:num>
  <w:num w:numId="5">
    <w:abstractNumId w:val="9"/>
  </w:num>
  <w:num w:numId="6">
    <w:abstractNumId w:val="3"/>
  </w:num>
  <w:num w:numId="7">
    <w:abstractNumId w:val="6"/>
  </w:num>
  <w:num w:numId="8">
    <w:abstractNumId w:val="28"/>
  </w:num>
  <w:num w:numId="9">
    <w:abstractNumId w:val="21"/>
  </w:num>
  <w:num w:numId="10">
    <w:abstractNumId w:val="21"/>
  </w:num>
  <w:num w:numId="11">
    <w:abstractNumId w:val="15"/>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1"/>
  </w:num>
  <w:num w:numId="16">
    <w:abstractNumId w:val="17"/>
  </w:num>
  <w:num w:numId="17">
    <w:abstractNumId w:val="22"/>
  </w:num>
  <w:num w:numId="18">
    <w:abstractNumId w:val="19"/>
  </w:num>
  <w:num w:numId="19">
    <w:abstractNumId w:val="4"/>
  </w:num>
  <w:num w:numId="20">
    <w:abstractNumId w:val="21"/>
  </w:num>
  <w:num w:numId="21">
    <w:abstractNumId w:val="18"/>
  </w:num>
  <w:num w:numId="22">
    <w:abstractNumId w:val="8"/>
  </w:num>
  <w:num w:numId="23">
    <w:abstractNumId w:val="5"/>
  </w:num>
  <w:num w:numId="24">
    <w:abstractNumId w:val="2"/>
  </w:num>
  <w:num w:numId="25">
    <w:abstractNumId w:val="0"/>
  </w:num>
  <w:num w:numId="26">
    <w:abstractNumId w:val="23"/>
  </w:num>
  <w:num w:numId="27">
    <w:abstractNumId w:val="26"/>
  </w:num>
  <w:num w:numId="28">
    <w:abstractNumId w:val="10"/>
  </w:num>
  <w:num w:numId="29">
    <w:abstractNumId w:val="12"/>
  </w:num>
  <w:num w:numId="30">
    <w:abstractNumId w:val="16"/>
  </w:num>
  <w:num w:numId="31">
    <w:abstractNumId w:val="7"/>
  </w:num>
  <w:num w:numId="32">
    <w:abstractNumId w:val="25"/>
  </w:num>
  <w:num w:numId="33">
    <w:abstractNumId w:val="1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D07"/>
    <w:rsid w:val="00005A63"/>
    <w:rsid w:val="00005B40"/>
    <w:rsid w:val="000072B8"/>
    <w:rsid w:val="00007702"/>
    <w:rsid w:val="00007F88"/>
    <w:rsid w:val="00011F58"/>
    <w:rsid w:val="00012AEC"/>
    <w:rsid w:val="00014300"/>
    <w:rsid w:val="0001521F"/>
    <w:rsid w:val="00016B7F"/>
    <w:rsid w:val="000171C1"/>
    <w:rsid w:val="00017980"/>
    <w:rsid w:val="00020365"/>
    <w:rsid w:val="00023170"/>
    <w:rsid w:val="00023CE1"/>
    <w:rsid w:val="00023D46"/>
    <w:rsid w:val="000245C4"/>
    <w:rsid w:val="00026FA0"/>
    <w:rsid w:val="00030CF0"/>
    <w:rsid w:val="000321E8"/>
    <w:rsid w:val="000328B8"/>
    <w:rsid w:val="000339FA"/>
    <w:rsid w:val="00033C73"/>
    <w:rsid w:val="00035280"/>
    <w:rsid w:val="00035EBE"/>
    <w:rsid w:val="00036518"/>
    <w:rsid w:val="00037541"/>
    <w:rsid w:val="000400D0"/>
    <w:rsid w:val="000419EB"/>
    <w:rsid w:val="00042EC5"/>
    <w:rsid w:val="00043679"/>
    <w:rsid w:val="00043AD5"/>
    <w:rsid w:val="0004406A"/>
    <w:rsid w:val="00045488"/>
    <w:rsid w:val="00045F24"/>
    <w:rsid w:val="0004623A"/>
    <w:rsid w:val="00050E9F"/>
    <w:rsid w:val="000522B8"/>
    <w:rsid w:val="00052ECE"/>
    <w:rsid w:val="0005310E"/>
    <w:rsid w:val="00055983"/>
    <w:rsid w:val="00055C78"/>
    <w:rsid w:val="000565E6"/>
    <w:rsid w:val="00060836"/>
    <w:rsid w:val="00061565"/>
    <w:rsid w:val="00066AA6"/>
    <w:rsid w:val="0006788A"/>
    <w:rsid w:val="00067C54"/>
    <w:rsid w:val="00070886"/>
    <w:rsid w:val="00073235"/>
    <w:rsid w:val="00075E36"/>
    <w:rsid w:val="00080B8C"/>
    <w:rsid w:val="00084A07"/>
    <w:rsid w:val="000872B2"/>
    <w:rsid w:val="000873B4"/>
    <w:rsid w:val="00087D20"/>
    <w:rsid w:val="00092DD6"/>
    <w:rsid w:val="00092E37"/>
    <w:rsid w:val="00094292"/>
    <w:rsid w:val="0009494B"/>
    <w:rsid w:val="00095E5A"/>
    <w:rsid w:val="000967DB"/>
    <w:rsid w:val="000973D7"/>
    <w:rsid w:val="00097A5C"/>
    <w:rsid w:val="00097B4E"/>
    <w:rsid w:val="000A4E7D"/>
    <w:rsid w:val="000B0C2A"/>
    <w:rsid w:val="000B38F1"/>
    <w:rsid w:val="000B4114"/>
    <w:rsid w:val="000C0819"/>
    <w:rsid w:val="000C1829"/>
    <w:rsid w:val="000C1B9E"/>
    <w:rsid w:val="000C38F3"/>
    <w:rsid w:val="000C3D24"/>
    <w:rsid w:val="000C6395"/>
    <w:rsid w:val="000D0156"/>
    <w:rsid w:val="000D1381"/>
    <w:rsid w:val="000D1BAF"/>
    <w:rsid w:val="000D2736"/>
    <w:rsid w:val="000D2AEC"/>
    <w:rsid w:val="000D2D99"/>
    <w:rsid w:val="000D3466"/>
    <w:rsid w:val="000D54C0"/>
    <w:rsid w:val="000D61F8"/>
    <w:rsid w:val="000D73FC"/>
    <w:rsid w:val="000D7D46"/>
    <w:rsid w:val="000D7D5C"/>
    <w:rsid w:val="000E1030"/>
    <w:rsid w:val="000E123A"/>
    <w:rsid w:val="000E186D"/>
    <w:rsid w:val="000E282E"/>
    <w:rsid w:val="000E3840"/>
    <w:rsid w:val="000E4001"/>
    <w:rsid w:val="000F03F1"/>
    <w:rsid w:val="000F3073"/>
    <w:rsid w:val="000F3C2F"/>
    <w:rsid w:val="000F442C"/>
    <w:rsid w:val="000F4FEB"/>
    <w:rsid w:val="000F5E88"/>
    <w:rsid w:val="00100F6A"/>
    <w:rsid w:val="00102507"/>
    <w:rsid w:val="00102EA5"/>
    <w:rsid w:val="00104538"/>
    <w:rsid w:val="00106A90"/>
    <w:rsid w:val="00106D14"/>
    <w:rsid w:val="001107DD"/>
    <w:rsid w:val="00113A70"/>
    <w:rsid w:val="00116648"/>
    <w:rsid w:val="00117975"/>
    <w:rsid w:val="00121A05"/>
    <w:rsid w:val="00121FA2"/>
    <w:rsid w:val="0012219C"/>
    <w:rsid w:val="0012358E"/>
    <w:rsid w:val="00124F6C"/>
    <w:rsid w:val="00125DC2"/>
    <w:rsid w:val="00126F83"/>
    <w:rsid w:val="00130942"/>
    <w:rsid w:val="00132A62"/>
    <w:rsid w:val="0013368F"/>
    <w:rsid w:val="00133763"/>
    <w:rsid w:val="00133F74"/>
    <w:rsid w:val="0013462F"/>
    <w:rsid w:val="00136B2C"/>
    <w:rsid w:val="001419B5"/>
    <w:rsid w:val="00143858"/>
    <w:rsid w:val="00144988"/>
    <w:rsid w:val="00146362"/>
    <w:rsid w:val="00146902"/>
    <w:rsid w:val="00146A03"/>
    <w:rsid w:val="001504B7"/>
    <w:rsid w:val="001511BD"/>
    <w:rsid w:val="00151C7C"/>
    <w:rsid w:val="00152979"/>
    <w:rsid w:val="001537B1"/>
    <w:rsid w:val="00155920"/>
    <w:rsid w:val="00155B23"/>
    <w:rsid w:val="00157511"/>
    <w:rsid w:val="00157767"/>
    <w:rsid w:val="001636D4"/>
    <w:rsid w:val="0016392C"/>
    <w:rsid w:val="001659FA"/>
    <w:rsid w:val="00165B7B"/>
    <w:rsid w:val="00170410"/>
    <w:rsid w:val="00172A13"/>
    <w:rsid w:val="00172D58"/>
    <w:rsid w:val="00173EC6"/>
    <w:rsid w:val="00174A0D"/>
    <w:rsid w:val="00174C17"/>
    <w:rsid w:val="00180B5E"/>
    <w:rsid w:val="0018297D"/>
    <w:rsid w:val="00182C7B"/>
    <w:rsid w:val="00183EEA"/>
    <w:rsid w:val="00186D09"/>
    <w:rsid w:val="00186DCD"/>
    <w:rsid w:val="00190F01"/>
    <w:rsid w:val="001911C5"/>
    <w:rsid w:val="0019316A"/>
    <w:rsid w:val="00194731"/>
    <w:rsid w:val="00194816"/>
    <w:rsid w:val="001956C5"/>
    <w:rsid w:val="00197288"/>
    <w:rsid w:val="001A2D33"/>
    <w:rsid w:val="001A3575"/>
    <w:rsid w:val="001A4E20"/>
    <w:rsid w:val="001B2F0D"/>
    <w:rsid w:val="001B55F5"/>
    <w:rsid w:val="001B7990"/>
    <w:rsid w:val="001C2330"/>
    <w:rsid w:val="001D0A7D"/>
    <w:rsid w:val="001D1037"/>
    <w:rsid w:val="001D10DC"/>
    <w:rsid w:val="001D31AA"/>
    <w:rsid w:val="001D3405"/>
    <w:rsid w:val="001D42CB"/>
    <w:rsid w:val="001D4C8D"/>
    <w:rsid w:val="001D660C"/>
    <w:rsid w:val="001D6B98"/>
    <w:rsid w:val="001D7389"/>
    <w:rsid w:val="001E14A8"/>
    <w:rsid w:val="001E202A"/>
    <w:rsid w:val="001E3853"/>
    <w:rsid w:val="001E6E87"/>
    <w:rsid w:val="001E6F6D"/>
    <w:rsid w:val="001E7804"/>
    <w:rsid w:val="001E7912"/>
    <w:rsid w:val="001F0433"/>
    <w:rsid w:val="001F0A47"/>
    <w:rsid w:val="001F3930"/>
    <w:rsid w:val="001F4126"/>
    <w:rsid w:val="001F5507"/>
    <w:rsid w:val="0020073F"/>
    <w:rsid w:val="00201FDC"/>
    <w:rsid w:val="0020326A"/>
    <w:rsid w:val="00204556"/>
    <w:rsid w:val="0020548C"/>
    <w:rsid w:val="00205A60"/>
    <w:rsid w:val="00205F17"/>
    <w:rsid w:val="00212249"/>
    <w:rsid w:val="00212E77"/>
    <w:rsid w:val="00215775"/>
    <w:rsid w:val="0022175D"/>
    <w:rsid w:val="00222BD1"/>
    <w:rsid w:val="002249C5"/>
    <w:rsid w:val="00230347"/>
    <w:rsid w:val="0023034A"/>
    <w:rsid w:val="00230D40"/>
    <w:rsid w:val="00236B4D"/>
    <w:rsid w:val="0024055B"/>
    <w:rsid w:val="00241053"/>
    <w:rsid w:val="00241686"/>
    <w:rsid w:val="002418DD"/>
    <w:rsid w:val="002420E6"/>
    <w:rsid w:val="00242783"/>
    <w:rsid w:val="00242971"/>
    <w:rsid w:val="00243D72"/>
    <w:rsid w:val="002468C3"/>
    <w:rsid w:val="002472A4"/>
    <w:rsid w:val="00247BD9"/>
    <w:rsid w:val="0025226C"/>
    <w:rsid w:val="002538A7"/>
    <w:rsid w:val="00253B66"/>
    <w:rsid w:val="00254A69"/>
    <w:rsid w:val="002576E3"/>
    <w:rsid w:val="00261137"/>
    <w:rsid w:val="00262270"/>
    <w:rsid w:val="00265C40"/>
    <w:rsid w:val="00266D00"/>
    <w:rsid w:val="0026710C"/>
    <w:rsid w:val="002671B0"/>
    <w:rsid w:val="00270616"/>
    <w:rsid w:val="0027112E"/>
    <w:rsid w:val="00272916"/>
    <w:rsid w:val="00273910"/>
    <w:rsid w:val="00273A49"/>
    <w:rsid w:val="002749C1"/>
    <w:rsid w:val="00276AEE"/>
    <w:rsid w:val="00277A24"/>
    <w:rsid w:val="00281DBF"/>
    <w:rsid w:val="002834C2"/>
    <w:rsid w:val="00287F9F"/>
    <w:rsid w:val="00291677"/>
    <w:rsid w:val="0029232D"/>
    <w:rsid w:val="00292438"/>
    <w:rsid w:val="00294E25"/>
    <w:rsid w:val="002A038D"/>
    <w:rsid w:val="002A0790"/>
    <w:rsid w:val="002A0FC2"/>
    <w:rsid w:val="002A1C2F"/>
    <w:rsid w:val="002A2719"/>
    <w:rsid w:val="002A4F06"/>
    <w:rsid w:val="002A6555"/>
    <w:rsid w:val="002A7119"/>
    <w:rsid w:val="002B059C"/>
    <w:rsid w:val="002B23A1"/>
    <w:rsid w:val="002B25B2"/>
    <w:rsid w:val="002B7473"/>
    <w:rsid w:val="002B7DFF"/>
    <w:rsid w:val="002C09EE"/>
    <w:rsid w:val="002C0AB1"/>
    <w:rsid w:val="002C2B6A"/>
    <w:rsid w:val="002C40B8"/>
    <w:rsid w:val="002C6A0B"/>
    <w:rsid w:val="002D0328"/>
    <w:rsid w:val="002D0429"/>
    <w:rsid w:val="002D29FC"/>
    <w:rsid w:val="002D70B6"/>
    <w:rsid w:val="002D7F0F"/>
    <w:rsid w:val="002E46A0"/>
    <w:rsid w:val="002E4E26"/>
    <w:rsid w:val="002E6D9F"/>
    <w:rsid w:val="002F0CB8"/>
    <w:rsid w:val="002F232C"/>
    <w:rsid w:val="002F2DAB"/>
    <w:rsid w:val="002F3C2B"/>
    <w:rsid w:val="002F5C75"/>
    <w:rsid w:val="002F5F6E"/>
    <w:rsid w:val="002F6DA3"/>
    <w:rsid w:val="00300B70"/>
    <w:rsid w:val="00301024"/>
    <w:rsid w:val="003014A5"/>
    <w:rsid w:val="0030277B"/>
    <w:rsid w:val="0030299E"/>
    <w:rsid w:val="00303BE6"/>
    <w:rsid w:val="0031013E"/>
    <w:rsid w:val="0031377D"/>
    <w:rsid w:val="00314123"/>
    <w:rsid w:val="0031490D"/>
    <w:rsid w:val="003156DB"/>
    <w:rsid w:val="0031620E"/>
    <w:rsid w:val="0031642C"/>
    <w:rsid w:val="003171A2"/>
    <w:rsid w:val="00324C76"/>
    <w:rsid w:val="00324EBE"/>
    <w:rsid w:val="00330FB9"/>
    <w:rsid w:val="003318D3"/>
    <w:rsid w:val="0033209E"/>
    <w:rsid w:val="00333C18"/>
    <w:rsid w:val="00340413"/>
    <w:rsid w:val="003449CD"/>
    <w:rsid w:val="00344A09"/>
    <w:rsid w:val="00345216"/>
    <w:rsid w:val="00346528"/>
    <w:rsid w:val="00346618"/>
    <w:rsid w:val="00347FDE"/>
    <w:rsid w:val="00350102"/>
    <w:rsid w:val="003518B1"/>
    <w:rsid w:val="00351F75"/>
    <w:rsid w:val="003521E2"/>
    <w:rsid w:val="00352578"/>
    <w:rsid w:val="0035326B"/>
    <w:rsid w:val="00353BE1"/>
    <w:rsid w:val="00354641"/>
    <w:rsid w:val="00355E69"/>
    <w:rsid w:val="003626C6"/>
    <w:rsid w:val="00363059"/>
    <w:rsid w:val="003648F5"/>
    <w:rsid w:val="0036551A"/>
    <w:rsid w:val="00370D9F"/>
    <w:rsid w:val="00373C4F"/>
    <w:rsid w:val="003741A5"/>
    <w:rsid w:val="0037468D"/>
    <w:rsid w:val="003762E6"/>
    <w:rsid w:val="00376CCC"/>
    <w:rsid w:val="0037743B"/>
    <w:rsid w:val="003829B5"/>
    <w:rsid w:val="003837CD"/>
    <w:rsid w:val="0038474B"/>
    <w:rsid w:val="00385308"/>
    <w:rsid w:val="0038640E"/>
    <w:rsid w:val="00391CB1"/>
    <w:rsid w:val="003953C7"/>
    <w:rsid w:val="00395418"/>
    <w:rsid w:val="00397191"/>
    <w:rsid w:val="0039739B"/>
    <w:rsid w:val="0039784D"/>
    <w:rsid w:val="003A0E47"/>
    <w:rsid w:val="003A12B9"/>
    <w:rsid w:val="003A2BFF"/>
    <w:rsid w:val="003A38E6"/>
    <w:rsid w:val="003A551C"/>
    <w:rsid w:val="003A59FA"/>
    <w:rsid w:val="003A5F45"/>
    <w:rsid w:val="003B2584"/>
    <w:rsid w:val="003B55B2"/>
    <w:rsid w:val="003B65EA"/>
    <w:rsid w:val="003C07CF"/>
    <w:rsid w:val="003C0FBD"/>
    <w:rsid w:val="003C1A0B"/>
    <w:rsid w:val="003C1C05"/>
    <w:rsid w:val="003C30C3"/>
    <w:rsid w:val="003C5427"/>
    <w:rsid w:val="003C607C"/>
    <w:rsid w:val="003D144F"/>
    <w:rsid w:val="003D2B1A"/>
    <w:rsid w:val="003D2B3E"/>
    <w:rsid w:val="003D514B"/>
    <w:rsid w:val="003D53FE"/>
    <w:rsid w:val="003D5C62"/>
    <w:rsid w:val="003D7C24"/>
    <w:rsid w:val="003E1E38"/>
    <w:rsid w:val="003E3602"/>
    <w:rsid w:val="003E38E3"/>
    <w:rsid w:val="003E6827"/>
    <w:rsid w:val="003E68DC"/>
    <w:rsid w:val="003F2B55"/>
    <w:rsid w:val="003F2F47"/>
    <w:rsid w:val="003F32CF"/>
    <w:rsid w:val="003F4813"/>
    <w:rsid w:val="003F6616"/>
    <w:rsid w:val="003F6AF0"/>
    <w:rsid w:val="004002A6"/>
    <w:rsid w:val="00402E54"/>
    <w:rsid w:val="004043D1"/>
    <w:rsid w:val="004100C8"/>
    <w:rsid w:val="0041157C"/>
    <w:rsid w:val="00414B19"/>
    <w:rsid w:val="00415DA0"/>
    <w:rsid w:val="00421C3A"/>
    <w:rsid w:val="00422E22"/>
    <w:rsid w:val="004233FC"/>
    <w:rsid w:val="00423908"/>
    <w:rsid w:val="0043275F"/>
    <w:rsid w:val="00434B28"/>
    <w:rsid w:val="00434BBD"/>
    <w:rsid w:val="00437249"/>
    <w:rsid w:val="004374D1"/>
    <w:rsid w:val="00442F0C"/>
    <w:rsid w:val="00443291"/>
    <w:rsid w:val="00444C4A"/>
    <w:rsid w:val="004517B0"/>
    <w:rsid w:val="00452B55"/>
    <w:rsid w:val="0045363D"/>
    <w:rsid w:val="00453B6B"/>
    <w:rsid w:val="00454367"/>
    <w:rsid w:val="00455A89"/>
    <w:rsid w:val="00456337"/>
    <w:rsid w:val="00457699"/>
    <w:rsid w:val="004604A3"/>
    <w:rsid w:val="00460721"/>
    <w:rsid w:val="004620B6"/>
    <w:rsid w:val="004627C1"/>
    <w:rsid w:val="00465EA5"/>
    <w:rsid w:val="00466061"/>
    <w:rsid w:val="004670C0"/>
    <w:rsid w:val="004677B0"/>
    <w:rsid w:val="00470526"/>
    <w:rsid w:val="004711EF"/>
    <w:rsid w:val="00472896"/>
    <w:rsid w:val="004728EC"/>
    <w:rsid w:val="00474C34"/>
    <w:rsid w:val="0047563E"/>
    <w:rsid w:val="00476673"/>
    <w:rsid w:val="00477435"/>
    <w:rsid w:val="00477AC7"/>
    <w:rsid w:val="00481824"/>
    <w:rsid w:val="0048493B"/>
    <w:rsid w:val="00484DB6"/>
    <w:rsid w:val="00485867"/>
    <w:rsid w:val="00487179"/>
    <w:rsid w:val="004877C1"/>
    <w:rsid w:val="0048780B"/>
    <w:rsid w:val="00490C40"/>
    <w:rsid w:val="004956AC"/>
    <w:rsid w:val="00497364"/>
    <w:rsid w:val="00497B77"/>
    <w:rsid w:val="004A062C"/>
    <w:rsid w:val="004A0DCA"/>
    <w:rsid w:val="004A0E97"/>
    <w:rsid w:val="004A1172"/>
    <w:rsid w:val="004A11B2"/>
    <w:rsid w:val="004A2BEA"/>
    <w:rsid w:val="004A45A6"/>
    <w:rsid w:val="004A4905"/>
    <w:rsid w:val="004A4D41"/>
    <w:rsid w:val="004A6320"/>
    <w:rsid w:val="004C0BB3"/>
    <w:rsid w:val="004C1FEB"/>
    <w:rsid w:val="004C3C1C"/>
    <w:rsid w:val="004C49A1"/>
    <w:rsid w:val="004C673A"/>
    <w:rsid w:val="004C76AF"/>
    <w:rsid w:val="004D043D"/>
    <w:rsid w:val="004D1A95"/>
    <w:rsid w:val="004D3102"/>
    <w:rsid w:val="004D40FF"/>
    <w:rsid w:val="004D7E42"/>
    <w:rsid w:val="004E0A2A"/>
    <w:rsid w:val="004E2AAF"/>
    <w:rsid w:val="004E339B"/>
    <w:rsid w:val="004E3A19"/>
    <w:rsid w:val="004E44A1"/>
    <w:rsid w:val="004F0E3E"/>
    <w:rsid w:val="004F18EF"/>
    <w:rsid w:val="004F1EA7"/>
    <w:rsid w:val="004F3878"/>
    <w:rsid w:val="004F5D27"/>
    <w:rsid w:val="00500950"/>
    <w:rsid w:val="00501406"/>
    <w:rsid w:val="00501A82"/>
    <w:rsid w:val="00501B96"/>
    <w:rsid w:val="005037CB"/>
    <w:rsid w:val="0050395F"/>
    <w:rsid w:val="005039F4"/>
    <w:rsid w:val="00506373"/>
    <w:rsid w:val="005064B6"/>
    <w:rsid w:val="005068AD"/>
    <w:rsid w:val="0050705C"/>
    <w:rsid w:val="005120FE"/>
    <w:rsid w:val="00512875"/>
    <w:rsid w:val="005158C6"/>
    <w:rsid w:val="00515F60"/>
    <w:rsid w:val="00516D29"/>
    <w:rsid w:val="005176F6"/>
    <w:rsid w:val="0051798A"/>
    <w:rsid w:val="00517DE1"/>
    <w:rsid w:val="00520F91"/>
    <w:rsid w:val="00524447"/>
    <w:rsid w:val="00524FF3"/>
    <w:rsid w:val="005260AA"/>
    <w:rsid w:val="00526958"/>
    <w:rsid w:val="005314AC"/>
    <w:rsid w:val="00532949"/>
    <w:rsid w:val="0053447B"/>
    <w:rsid w:val="0053633B"/>
    <w:rsid w:val="00537439"/>
    <w:rsid w:val="00537605"/>
    <w:rsid w:val="0054147B"/>
    <w:rsid w:val="0054224E"/>
    <w:rsid w:val="00544687"/>
    <w:rsid w:val="00546838"/>
    <w:rsid w:val="0054729C"/>
    <w:rsid w:val="005472B6"/>
    <w:rsid w:val="0055120D"/>
    <w:rsid w:val="00557129"/>
    <w:rsid w:val="005572E6"/>
    <w:rsid w:val="00557560"/>
    <w:rsid w:val="0056029A"/>
    <w:rsid w:val="0056172F"/>
    <w:rsid w:val="005628B5"/>
    <w:rsid w:val="00563317"/>
    <w:rsid w:val="0056421C"/>
    <w:rsid w:val="00564CE3"/>
    <w:rsid w:val="00565634"/>
    <w:rsid w:val="00566834"/>
    <w:rsid w:val="00570B3C"/>
    <w:rsid w:val="005715AB"/>
    <w:rsid w:val="00574339"/>
    <w:rsid w:val="0057571A"/>
    <w:rsid w:val="00575DF5"/>
    <w:rsid w:val="00576141"/>
    <w:rsid w:val="00580499"/>
    <w:rsid w:val="00581217"/>
    <w:rsid w:val="00585C69"/>
    <w:rsid w:val="00586F35"/>
    <w:rsid w:val="005878AC"/>
    <w:rsid w:val="00590811"/>
    <w:rsid w:val="00591135"/>
    <w:rsid w:val="005918D3"/>
    <w:rsid w:val="005927F6"/>
    <w:rsid w:val="005947F4"/>
    <w:rsid w:val="0059581C"/>
    <w:rsid w:val="00595E69"/>
    <w:rsid w:val="005A078C"/>
    <w:rsid w:val="005A0D19"/>
    <w:rsid w:val="005A22F1"/>
    <w:rsid w:val="005A2F3E"/>
    <w:rsid w:val="005A300C"/>
    <w:rsid w:val="005A4B2B"/>
    <w:rsid w:val="005B1C9E"/>
    <w:rsid w:val="005B21E3"/>
    <w:rsid w:val="005B225D"/>
    <w:rsid w:val="005B4F1B"/>
    <w:rsid w:val="005B573C"/>
    <w:rsid w:val="005C017F"/>
    <w:rsid w:val="005C215C"/>
    <w:rsid w:val="005C2733"/>
    <w:rsid w:val="005C2A88"/>
    <w:rsid w:val="005C2ABC"/>
    <w:rsid w:val="005C2B69"/>
    <w:rsid w:val="005C2F78"/>
    <w:rsid w:val="005C7BC3"/>
    <w:rsid w:val="005C7D55"/>
    <w:rsid w:val="005D1762"/>
    <w:rsid w:val="005D1C26"/>
    <w:rsid w:val="005D5EB1"/>
    <w:rsid w:val="005D62DB"/>
    <w:rsid w:val="005E260D"/>
    <w:rsid w:val="005E2C65"/>
    <w:rsid w:val="005E6BDF"/>
    <w:rsid w:val="005E7C87"/>
    <w:rsid w:val="005F0EF2"/>
    <w:rsid w:val="005F1655"/>
    <w:rsid w:val="005F1998"/>
    <w:rsid w:val="005F3009"/>
    <w:rsid w:val="005F481A"/>
    <w:rsid w:val="005F6566"/>
    <w:rsid w:val="005F6652"/>
    <w:rsid w:val="005F70B2"/>
    <w:rsid w:val="00600346"/>
    <w:rsid w:val="00601034"/>
    <w:rsid w:val="0060123D"/>
    <w:rsid w:val="00601C85"/>
    <w:rsid w:val="006034D8"/>
    <w:rsid w:val="006042CD"/>
    <w:rsid w:val="00607970"/>
    <w:rsid w:val="00607A95"/>
    <w:rsid w:val="006121AB"/>
    <w:rsid w:val="006174F4"/>
    <w:rsid w:val="00620E56"/>
    <w:rsid w:val="00621A22"/>
    <w:rsid w:val="00622140"/>
    <w:rsid w:val="006247D8"/>
    <w:rsid w:val="00626DDD"/>
    <w:rsid w:val="006277FE"/>
    <w:rsid w:val="00627C30"/>
    <w:rsid w:val="00630740"/>
    <w:rsid w:val="00631393"/>
    <w:rsid w:val="00631BD9"/>
    <w:rsid w:val="00632096"/>
    <w:rsid w:val="00634167"/>
    <w:rsid w:val="00634FA4"/>
    <w:rsid w:val="00636A51"/>
    <w:rsid w:val="00637011"/>
    <w:rsid w:val="00637B95"/>
    <w:rsid w:val="006409D7"/>
    <w:rsid w:val="006424D4"/>
    <w:rsid w:val="00642A92"/>
    <w:rsid w:val="006430E7"/>
    <w:rsid w:val="0064388F"/>
    <w:rsid w:val="00645488"/>
    <w:rsid w:val="00645A4F"/>
    <w:rsid w:val="00645B29"/>
    <w:rsid w:val="00651D49"/>
    <w:rsid w:val="00653F9C"/>
    <w:rsid w:val="00654103"/>
    <w:rsid w:val="00655A8D"/>
    <w:rsid w:val="00655EAE"/>
    <w:rsid w:val="00660834"/>
    <w:rsid w:val="00660D20"/>
    <w:rsid w:val="00661AD4"/>
    <w:rsid w:val="00663FFB"/>
    <w:rsid w:val="006651D8"/>
    <w:rsid w:val="00666080"/>
    <w:rsid w:val="00667569"/>
    <w:rsid w:val="00670C57"/>
    <w:rsid w:val="0067156E"/>
    <w:rsid w:val="00672256"/>
    <w:rsid w:val="0067229C"/>
    <w:rsid w:val="00672664"/>
    <w:rsid w:val="00675D5B"/>
    <w:rsid w:val="00676684"/>
    <w:rsid w:val="00677071"/>
    <w:rsid w:val="00681251"/>
    <w:rsid w:val="00681B05"/>
    <w:rsid w:val="00681B44"/>
    <w:rsid w:val="00681E2C"/>
    <w:rsid w:val="00681FD5"/>
    <w:rsid w:val="00684695"/>
    <w:rsid w:val="00686267"/>
    <w:rsid w:val="00687438"/>
    <w:rsid w:val="00692534"/>
    <w:rsid w:val="006944DB"/>
    <w:rsid w:val="00695B57"/>
    <w:rsid w:val="006A0EA5"/>
    <w:rsid w:val="006A1C30"/>
    <w:rsid w:val="006A1FDF"/>
    <w:rsid w:val="006A529F"/>
    <w:rsid w:val="006B1853"/>
    <w:rsid w:val="006B1ABA"/>
    <w:rsid w:val="006B2B41"/>
    <w:rsid w:val="006B2E8A"/>
    <w:rsid w:val="006B483A"/>
    <w:rsid w:val="006B64A1"/>
    <w:rsid w:val="006B6D37"/>
    <w:rsid w:val="006B7C30"/>
    <w:rsid w:val="006C2E95"/>
    <w:rsid w:val="006C2FB2"/>
    <w:rsid w:val="006C3C18"/>
    <w:rsid w:val="006C3D12"/>
    <w:rsid w:val="006C67C5"/>
    <w:rsid w:val="006D1527"/>
    <w:rsid w:val="006D24F7"/>
    <w:rsid w:val="006D3229"/>
    <w:rsid w:val="006D369C"/>
    <w:rsid w:val="006D499F"/>
    <w:rsid w:val="006D4F12"/>
    <w:rsid w:val="006D5276"/>
    <w:rsid w:val="006F2174"/>
    <w:rsid w:val="006F5E96"/>
    <w:rsid w:val="006F689C"/>
    <w:rsid w:val="007018A5"/>
    <w:rsid w:val="007041E5"/>
    <w:rsid w:val="00704A77"/>
    <w:rsid w:val="00705212"/>
    <w:rsid w:val="00706989"/>
    <w:rsid w:val="00706E1D"/>
    <w:rsid w:val="00710B5D"/>
    <w:rsid w:val="0071406C"/>
    <w:rsid w:val="007232CF"/>
    <w:rsid w:val="007243E4"/>
    <w:rsid w:val="00725F19"/>
    <w:rsid w:val="0073153E"/>
    <w:rsid w:val="007317B9"/>
    <w:rsid w:val="00731B5E"/>
    <w:rsid w:val="007347F4"/>
    <w:rsid w:val="00734D8B"/>
    <w:rsid w:val="00736301"/>
    <w:rsid w:val="00736CBE"/>
    <w:rsid w:val="00737553"/>
    <w:rsid w:val="007402EA"/>
    <w:rsid w:val="007421ED"/>
    <w:rsid w:val="00744F05"/>
    <w:rsid w:val="007467DD"/>
    <w:rsid w:val="00746C26"/>
    <w:rsid w:val="00750176"/>
    <w:rsid w:val="00750921"/>
    <w:rsid w:val="00750F86"/>
    <w:rsid w:val="007514E0"/>
    <w:rsid w:val="00753A67"/>
    <w:rsid w:val="0075431D"/>
    <w:rsid w:val="007559E7"/>
    <w:rsid w:val="00760FDC"/>
    <w:rsid w:val="0076442C"/>
    <w:rsid w:val="007646C8"/>
    <w:rsid w:val="0076519E"/>
    <w:rsid w:val="00765237"/>
    <w:rsid w:val="00766A93"/>
    <w:rsid w:val="00766E98"/>
    <w:rsid w:val="00767558"/>
    <w:rsid w:val="00767F3E"/>
    <w:rsid w:val="00772B02"/>
    <w:rsid w:val="00784FB7"/>
    <w:rsid w:val="007856B6"/>
    <w:rsid w:val="00790037"/>
    <w:rsid w:val="00793377"/>
    <w:rsid w:val="00794AD8"/>
    <w:rsid w:val="007A0AA2"/>
    <w:rsid w:val="007A1193"/>
    <w:rsid w:val="007A3379"/>
    <w:rsid w:val="007A3718"/>
    <w:rsid w:val="007A3DF5"/>
    <w:rsid w:val="007A4404"/>
    <w:rsid w:val="007A6504"/>
    <w:rsid w:val="007A6864"/>
    <w:rsid w:val="007A6C6A"/>
    <w:rsid w:val="007B1D52"/>
    <w:rsid w:val="007B256C"/>
    <w:rsid w:val="007B2F58"/>
    <w:rsid w:val="007B33D4"/>
    <w:rsid w:val="007B426B"/>
    <w:rsid w:val="007B70DC"/>
    <w:rsid w:val="007B7ABD"/>
    <w:rsid w:val="007C0244"/>
    <w:rsid w:val="007C0E14"/>
    <w:rsid w:val="007C23F3"/>
    <w:rsid w:val="007C34CE"/>
    <w:rsid w:val="007C3B8A"/>
    <w:rsid w:val="007C4329"/>
    <w:rsid w:val="007C4951"/>
    <w:rsid w:val="007C688C"/>
    <w:rsid w:val="007C7212"/>
    <w:rsid w:val="007D08EA"/>
    <w:rsid w:val="007D345D"/>
    <w:rsid w:val="007D3AA6"/>
    <w:rsid w:val="007D3B3D"/>
    <w:rsid w:val="007D6A5A"/>
    <w:rsid w:val="007D7D4A"/>
    <w:rsid w:val="007E0CE1"/>
    <w:rsid w:val="007E23B4"/>
    <w:rsid w:val="007E5843"/>
    <w:rsid w:val="007E7888"/>
    <w:rsid w:val="007F2D20"/>
    <w:rsid w:val="007F2F29"/>
    <w:rsid w:val="007F57CA"/>
    <w:rsid w:val="007F78F3"/>
    <w:rsid w:val="008002BD"/>
    <w:rsid w:val="0080213C"/>
    <w:rsid w:val="00803CD7"/>
    <w:rsid w:val="00804613"/>
    <w:rsid w:val="00814E70"/>
    <w:rsid w:val="00814F70"/>
    <w:rsid w:val="008160DF"/>
    <w:rsid w:val="008204F3"/>
    <w:rsid w:val="00820D14"/>
    <w:rsid w:val="00824127"/>
    <w:rsid w:val="00824A64"/>
    <w:rsid w:val="008250A6"/>
    <w:rsid w:val="0082629E"/>
    <w:rsid w:val="00830EBD"/>
    <w:rsid w:val="00830F5B"/>
    <w:rsid w:val="00834580"/>
    <w:rsid w:val="00835266"/>
    <w:rsid w:val="008352B9"/>
    <w:rsid w:val="00836582"/>
    <w:rsid w:val="008366E0"/>
    <w:rsid w:val="0083698E"/>
    <w:rsid w:val="00837730"/>
    <w:rsid w:val="00842F0B"/>
    <w:rsid w:val="008430BE"/>
    <w:rsid w:val="008434AE"/>
    <w:rsid w:val="00843CFD"/>
    <w:rsid w:val="008503FE"/>
    <w:rsid w:val="00851F1F"/>
    <w:rsid w:val="0085203B"/>
    <w:rsid w:val="00852C0E"/>
    <w:rsid w:val="008541B7"/>
    <w:rsid w:val="008567D5"/>
    <w:rsid w:val="008578F1"/>
    <w:rsid w:val="0086076D"/>
    <w:rsid w:val="00860E9F"/>
    <w:rsid w:val="00862D08"/>
    <w:rsid w:val="00863B13"/>
    <w:rsid w:val="00863C14"/>
    <w:rsid w:val="00865B27"/>
    <w:rsid w:val="00866EA0"/>
    <w:rsid w:val="00870FC3"/>
    <w:rsid w:val="008727E2"/>
    <w:rsid w:val="00872AA6"/>
    <w:rsid w:val="0087528E"/>
    <w:rsid w:val="008764F7"/>
    <w:rsid w:val="0088067E"/>
    <w:rsid w:val="00880975"/>
    <w:rsid w:val="00881F57"/>
    <w:rsid w:val="00882956"/>
    <w:rsid w:val="00882C05"/>
    <w:rsid w:val="00884D0D"/>
    <w:rsid w:val="00884D1C"/>
    <w:rsid w:val="00885680"/>
    <w:rsid w:val="00885DDF"/>
    <w:rsid w:val="008872C0"/>
    <w:rsid w:val="0089024E"/>
    <w:rsid w:val="008910B7"/>
    <w:rsid w:val="008926C5"/>
    <w:rsid w:val="0089563E"/>
    <w:rsid w:val="008956D2"/>
    <w:rsid w:val="008969C9"/>
    <w:rsid w:val="00896A14"/>
    <w:rsid w:val="008A1485"/>
    <w:rsid w:val="008A1A73"/>
    <w:rsid w:val="008A2000"/>
    <w:rsid w:val="008A2C4D"/>
    <w:rsid w:val="008A5D13"/>
    <w:rsid w:val="008A6D0E"/>
    <w:rsid w:val="008B1E6E"/>
    <w:rsid w:val="008B2A5F"/>
    <w:rsid w:val="008B3602"/>
    <w:rsid w:val="008B441E"/>
    <w:rsid w:val="008B6596"/>
    <w:rsid w:val="008B7211"/>
    <w:rsid w:val="008C044B"/>
    <w:rsid w:val="008C0F57"/>
    <w:rsid w:val="008C1EBF"/>
    <w:rsid w:val="008C2223"/>
    <w:rsid w:val="008C2314"/>
    <w:rsid w:val="008C2602"/>
    <w:rsid w:val="008C3C6A"/>
    <w:rsid w:val="008C4B1B"/>
    <w:rsid w:val="008C564E"/>
    <w:rsid w:val="008C65F8"/>
    <w:rsid w:val="008C6700"/>
    <w:rsid w:val="008C7919"/>
    <w:rsid w:val="008D029C"/>
    <w:rsid w:val="008D0A92"/>
    <w:rsid w:val="008D1476"/>
    <w:rsid w:val="008D1DFC"/>
    <w:rsid w:val="008D3636"/>
    <w:rsid w:val="008D3A6C"/>
    <w:rsid w:val="008D4DD4"/>
    <w:rsid w:val="008D67BA"/>
    <w:rsid w:val="008D7B8B"/>
    <w:rsid w:val="008E17A3"/>
    <w:rsid w:val="008E3797"/>
    <w:rsid w:val="008E4B6E"/>
    <w:rsid w:val="008E4C94"/>
    <w:rsid w:val="008E4E85"/>
    <w:rsid w:val="008E5926"/>
    <w:rsid w:val="008E61C0"/>
    <w:rsid w:val="008E6EA5"/>
    <w:rsid w:val="008E70A3"/>
    <w:rsid w:val="008E78F8"/>
    <w:rsid w:val="008F303F"/>
    <w:rsid w:val="008F3B2F"/>
    <w:rsid w:val="008F5758"/>
    <w:rsid w:val="008F5C27"/>
    <w:rsid w:val="008F7155"/>
    <w:rsid w:val="008F71E7"/>
    <w:rsid w:val="008F78B7"/>
    <w:rsid w:val="00903CF8"/>
    <w:rsid w:val="00904447"/>
    <w:rsid w:val="009047EF"/>
    <w:rsid w:val="00905958"/>
    <w:rsid w:val="009122A9"/>
    <w:rsid w:val="009127B0"/>
    <w:rsid w:val="0091285A"/>
    <w:rsid w:val="00914A50"/>
    <w:rsid w:val="009164ED"/>
    <w:rsid w:val="00916CBE"/>
    <w:rsid w:val="0092040D"/>
    <w:rsid w:val="00923020"/>
    <w:rsid w:val="00924BCF"/>
    <w:rsid w:val="00925744"/>
    <w:rsid w:val="009257DE"/>
    <w:rsid w:val="00925E72"/>
    <w:rsid w:val="00926C6B"/>
    <w:rsid w:val="00927E5E"/>
    <w:rsid w:val="009302C3"/>
    <w:rsid w:val="009321E4"/>
    <w:rsid w:val="00933BF0"/>
    <w:rsid w:val="009353F0"/>
    <w:rsid w:val="0093680B"/>
    <w:rsid w:val="0093686D"/>
    <w:rsid w:val="00937A74"/>
    <w:rsid w:val="00937D78"/>
    <w:rsid w:val="00940907"/>
    <w:rsid w:val="00941A19"/>
    <w:rsid w:val="00942820"/>
    <w:rsid w:val="009431D1"/>
    <w:rsid w:val="0094361A"/>
    <w:rsid w:val="009436A4"/>
    <w:rsid w:val="00943936"/>
    <w:rsid w:val="00947C98"/>
    <w:rsid w:val="00950440"/>
    <w:rsid w:val="00951F12"/>
    <w:rsid w:val="00952C83"/>
    <w:rsid w:val="00953505"/>
    <w:rsid w:val="00955480"/>
    <w:rsid w:val="00956E85"/>
    <w:rsid w:val="00957BE0"/>
    <w:rsid w:val="00963F95"/>
    <w:rsid w:val="0096447F"/>
    <w:rsid w:val="00965990"/>
    <w:rsid w:val="00965BC6"/>
    <w:rsid w:val="0096708B"/>
    <w:rsid w:val="009679F6"/>
    <w:rsid w:val="00971ECA"/>
    <w:rsid w:val="00973FA9"/>
    <w:rsid w:val="00974EC2"/>
    <w:rsid w:val="0097555C"/>
    <w:rsid w:val="0097769E"/>
    <w:rsid w:val="00977752"/>
    <w:rsid w:val="00977F29"/>
    <w:rsid w:val="00980D32"/>
    <w:rsid w:val="00983D47"/>
    <w:rsid w:val="00984BE6"/>
    <w:rsid w:val="0098545C"/>
    <w:rsid w:val="009854B2"/>
    <w:rsid w:val="00986C19"/>
    <w:rsid w:val="00990C44"/>
    <w:rsid w:val="0099254E"/>
    <w:rsid w:val="00992AF6"/>
    <w:rsid w:val="00993150"/>
    <w:rsid w:val="009933E4"/>
    <w:rsid w:val="009942FC"/>
    <w:rsid w:val="00994E79"/>
    <w:rsid w:val="00995ACF"/>
    <w:rsid w:val="009A17F7"/>
    <w:rsid w:val="009A576B"/>
    <w:rsid w:val="009A5D1B"/>
    <w:rsid w:val="009A6802"/>
    <w:rsid w:val="009B2CE5"/>
    <w:rsid w:val="009B3C8F"/>
    <w:rsid w:val="009B4237"/>
    <w:rsid w:val="009B5058"/>
    <w:rsid w:val="009B58CA"/>
    <w:rsid w:val="009B6687"/>
    <w:rsid w:val="009C1F74"/>
    <w:rsid w:val="009C31FC"/>
    <w:rsid w:val="009C5EE5"/>
    <w:rsid w:val="009C6B35"/>
    <w:rsid w:val="009D0FE2"/>
    <w:rsid w:val="009D4622"/>
    <w:rsid w:val="009D47EC"/>
    <w:rsid w:val="009D640B"/>
    <w:rsid w:val="009D64DB"/>
    <w:rsid w:val="009D6823"/>
    <w:rsid w:val="009D761B"/>
    <w:rsid w:val="009E02B6"/>
    <w:rsid w:val="009E1A95"/>
    <w:rsid w:val="009E3598"/>
    <w:rsid w:val="009E741F"/>
    <w:rsid w:val="009F0C76"/>
    <w:rsid w:val="009F2C2A"/>
    <w:rsid w:val="009F4888"/>
    <w:rsid w:val="00A01284"/>
    <w:rsid w:val="00A0266B"/>
    <w:rsid w:val="00A0323A"/>
    <w:rsid w:val="00A03B64"/>
    <w:rsid w:val="00A03C1E"/>
    <w:rsid w:val="00A04F57"/>
    <w:rsid w:val="00A060FC"/>
    <w:rsid w:val="00A06AC9"/>
    <w:rsid w:val="00A07004"/>
    <w:rsid w:val="00A07537"/>
    <w:rsid w:val="00A07E5F"/>
    <w:rsid w:val="00A1007D"/>
    <w:rsid w:val="00A10351"/>
    <w:rsid w:val="00A106FB"/>
    <w:rsid w:val="00A13A7A"/>
    <w:rsid w:val="00A175C3"/>
    <w:rsid w:val="00A207D8"/>
    <w:rsid w:val="00A24AB9"/>
    <w:rsid w:val="00A30AE5"/>
    <w:rsid w:val="00A3452C"/>
    <w:rsid w:val="00A34A06"/>
    <w:rsid w:val="00A34FE1"/>
    <w:rsid w:val="00A3774B"/>
    <w:rsid w:val="00A379A7"/>
    <w:rsid w:val="00A4399A"/>
    <w:rsid w:val="00A4612D"/>
    <w:rsid w:val="00A46142"/>
    <w:rsid w:val="00A50740"/>
    <w:rsid w:val="00A55328"/>
    <w:rsid w:val="00A55654"/>
    <w:rsid w:val="00A55E38"/>
    <w:rsid w:val="00A57052"/>
    <w:rsid w:val="00A617E9"/>
    <w:rsid w:val="00A61D07"/>
    <w:rsid w:val="00A62CB6"/>
    <w:rsid w:val="00A6399A"/>
    <w:rsid w:val="00A65A65"/>
    <w:rsid w:val="00A666F4"/>
    <w:rsid w:val="00A67249"/>
    <w:rsid w:val="00A679FF"/>
    <w:rsid w:val="00A67A43"/>
    <w:rsid w:val="00A71A3C"/>
    <w:rsid w:val="00A72224"/>
    <w:rsid w:val="00A729B4"/>
    <w:rsid w:val="00A738C8"/>
    <w:rsid w:val="00A80D83"/>
    <w:rsid w:val="00A82F2E"/>
    <w:rsid w:val="00A83101"/>
    <w:rsid w:val="00A84926"/>
    <w:rsid w:val="00A86618"/>
    <w:rsid w:val="00A90649"/>
    <w:rsid w:val="00A90666"/>
    <w:rsid w:val="00A94250"/>
    <w:rsid w:val="00A94354"/>
    <w:rsid w:val="00A94EAA"/>
    <w:rsid w:val="00A9603D"/>
    <w:rsid w:val="00A975A7"/>
    <w:rsid w:val="00AA0AC4"/>
    <w:rsid w:val="00AA3101"/>
    <w:rsid w:val="00AA3602"/>
    <w:rsid w:val="00AA4C8F"/>
    <w:rsid w:val="00AA6C39"/>
    <w:rsid w:val="00AB0CBF"/>
    <w:rsid w:val="00AB19B1"/>
    <w:rsid w:val="00AB4134"/>
    <w:rsid w:val="00AB4708"/>
    <w:rsid w:val="00AB5E42"/>
    <w:rsid w:val="00AB6CA4"/>
    <w:rsid w:val="00AB7EA8"/>
    <w:rsid w:val="00AC1318"/>
    <w:rsid w:val="00AC2A0D"/>
    <w:rsid w:val="00AC355A"/>
    <w:rsid w:val="00AC3AC9"/>
    <w:rsid w:val="00AC6A27"/>
    <w:rsid w:val="00AC6AE9"/>
    <w:rsid w:val="00AD0573"/>
    <w:rsid w:val="00AD10A5"/>
    <w:rsid w:val="00AD5F9A"/>
    <w:rsid w:val="00AD72ED"/>
    <w:rsid w:val="00AE2C8B"/>
    <w:rsid w:val="00AE4127"/>
    <w:rsid w:val="00AE4AA3"/>
    <w:rsid w:val="00AE6F0E"/>
    <w:rsid w:val="00AE72C1"/>
    <w:rsid w:val="00AF19F4"/>
    <w:rsid w:val="00AF1FB0"/>
    <w:rsid w:val="00AF72B0"/>
    <w:rsid w:val="00B01187"/>
    <w:rsid w:val="00B014CA"/>
    <w:rsid w:val="00B0331E"/>
    <w:rsid w:val="00B046C5"/>
    <w:rsid w:val="00B04DEF"/>
    <w:rsid w:val="00B0527E"/>
    <w:rsid w:val="00B075AD"/>
    <w:rsid w:val="00B10103"/>
    <w:rsid w:val="00B135EF"/>
    <w:rsid w:val="00B13A3C"/>
    <w:rsid w:val="00B212B1"/>
    <w:rsid w:val="00B22950"/>
    <w:rsid w:val="00B25457"/>
    <w:rsid w:val="00B33ECC"/>
    <w:rsid w:val="00B341E2"/>
    <w:rsid w:val="00B35912"/>
    <w:rsid w:val="00B35982"/>
    <w:rsid w:val="00B35C3A"/>
    <w:rsid w:val="00B364E2"/>
    <w:rsid w:val="00B365AB"/>
    <w:rsid w:val="00B37DAE"/>
    <w:rsid w:val="00B41261"/>
    <w:rsid w:val="00B41DEA"/>
    <w:rsid w:val="00B41FBE"/>
    <w:rsid w:val="00B420BC"/>
    <w:rsid w:val="00B42BE7"/>
    <w:rsid w:val="00B430AC"/>
    <w:rsid w:val="00B43862"/>
    <w:rsid w:val="00B438F0"/>
    <w:rsid w:val="00B439BC"/>
    <w:rsid w:val="00B43B89"/>
    <w:rsid w:val="00B4540B"/>
    <w:rsid w:val="00B454F0"/>
    <w:rsid w:val="00B466B8"/>
    <w:rsid w:val="00B46711"/>
    <w:rsid w:val="00B46B65"/>
    <w:rsid w:val="00B510D3"/>
    <w:rsid w:val="00B51A79"/>
    <w:rsid w:val="00B51A92"/>
    <w:rsid w:val="00B51F6A"/>
    <w:rsid w:val="00B52E5C"/>
    <w:rsid w:val="00B550E2"/>
    <w:rsid w:val="00B55A8B"/>
    <w:rsid w:val="00B613D6"/>
    <w:rsid w:val="00B64080"/>
    <w:rsid w:val="00B71322"/>
    <w:rsid w:val="00B71DC3"/>
    <w:rsid w:val="00B724E9"/>
    <w:rsid w:val="00B7386C"/>
    <w:rsid w:val="00B745F8"/>
    <w:rsid w:val="00B74E64"/>
    <w:rsid w:val="00B75DB9"/>
    <w:rsid w:val="00B80AFC"/>
    <w:rsid w:val="00B815BC"/>
    <w:rsid w:val="00B90270"/>
    <w:rsid w:val="00B97C4E"/>
    <w:rsid w:val="00BA0FD1"/>
    <w:rsid w:val="00BA1D31"/>
    <w:rsid w:val="00BA1DAC"/>
    <w:rsid w:val="00BA1FFF"/>
    <w:rsid w:val="00BA29CE"/>
    <w:rsid w:val="00BA2AF5"/>
    <w:rsid w:val="00BA2C9A"/>
    <w:rsid w:val="00BA4016"/>
    <w:rsid w:val="00BA4E2B"/>
    <w:rsid w:val="00BA542C"/>
    <w:rsid w:val="00BA58CD"/>
    <w:rsid w:val="00BA5A6A"/>
    <w:rsid w:val="00BA6302"/>
    <w:rsid w:val="00BA6CC7"/>
    <w:rsid w:val="00BA6D69"/>
    <w:rsid w:val="00BA7518"/>
    <w:rsid w:val="00BB100C"/>
    <w:rsid w:val="00BB315E"/>
    <w:rsid w:val="00BB339C"/>
    <w:rsid w:val="00BB3E2C"/>
    <w:rsid w:val="00BB5DD5"/>
    <w:rsid w:val="00BB5E52"/>
    <w:rsid w:val="00BC01E8"/>
    <w:rsid w:val="00BC1EE6"/>
    <w:rsid w:val="00BC263C"/>
    <w:rsid w:val="00BC6DF7"/>
    <w:rsid w:val="00BC70DA"/>
    <w:rsid w:val="00BC7A45"/>
    <w:rsid w:val="00BC7E91"/>
    <w:rsid w:val="00BD036F"/>
    <w:rsid w:val="00BD381A"/>
    <w:rsid w:val="00BD3959"/>
    <w:rsid w:val="00BD5734"/>
    <w:rsid w:val="00BD69A9"/>
    <w:rsid w:val="00BD71BD"/>
    <w:rsid w:val="00BE1EC1"/>
    <w:rsid w:val="00BE2848"/>
    <w:rsid w:val="00BE63F5"/>
    <w:rsid w:val="00BE6EC7"/>
    <w:rsid w:val="00BE6EE9"/>
    <w:rsid w:val="00BF0015"/>
    <w:rsid w:val="00BF0A8C"/>
    <w:rsid w:val="00BF173B"/>
    <w:rsid w:val="00BF3FD1"/>
    <w:rsid w:val="00BF5EF8"/>
    <w:rsid w:val="00C0076C"/>
    <w:rsid w:val="00C008AA"/>
    <w:rsid w:val="00C00AA4"/>
    <w:rsid w:val="00C01450"/>
    <w:rsid w:val="00C03DB7"/>
    <w:rsid w:val="00C0599A"/>
    <w:rsid w:val="00C05DC9"/>
    <w:rsid w:val="00C0664E"/>
    <w:rsid w:val="00C10DC5"/>
    <w:rsid w:val="00C11101"/>
    <w:rsid w:val="00C11259"/>
    <w:rsid w:val="00C12B7C"/>
    <w:rsid w:val="00C154DB"/>
    <w:rsid w:val="00C1665D"/>
    <w:rsid w:val="00C231D5"/>
    <w:rsid w:val="00C23C96"/>
    <w:rsid w:val="00C24677"/>
    <w:rsid w:val="00C269E1"/>
    <w:rsid w:val="00C31F41"/>
    <w:rsid w:val="00C35604"/>
    <w:rsid w:val="00C35C8F"/>
    <w:rsid w:val="00C36AB6"/>
    <w:rsid w:val="00C405A8"/>
    <w:rsid w:val="00C40F50"/>
    <w:rsid w:val="00C41AD3"/>
    <w:rsid w:val="00C41B19"/>
    <w:rsid w:val="00C42178"/>
    <w:rsid w:val="00C446D4"/>
    <w:rsid w:val="00C4523D"/>
    <w:rsid w:val="00C55D66"/>
    <w:rsid w:val="00C5756A"/>
    <w:rsid w:val="00C6062B"/>
    <w:rsid w:val="00C64B35"/>
    <w:rsid w:val="00C6649D"/>
    <w:rsid w:val="00C75027"/>
    <w:rsid w:val="00C7672A"/>
    <w:rsid w:val="00C80EFF"/>
    <w:rsid w:val="00C81024"/>
    <w:rsid w:val="00C81090"/>
    <w:rsid w:val="00C813FB"/>
    <w:rsid w:val="00C8639D"/>
    <w:rsid w:val="00C868C5"/>
    <w:rsid w:val="00C922E6"/>
    <w:rsid w:val="00C92CD6"/>
    <w:rsid w:val="00C940BB"/>
    <w:rsid w:val="00C9609E"/>
    <w:rsid w:val="00CA0996"/>
    <w:rsid w:val="00CA16D1"/>
    <w:rsid w:val="00CA2C5D"/>
    <w:rsid w:val="00CA71F0"/>
    <w:rsid w:val="00CA7DFA"/>
    <w:rsid w:val="00CB20AA"/>
    <w:rsid w:val="00CB21BA"/>
    <w:rsid w:val="00CB2BB1"/>
    <w:rsid w:val="00CB2DEB"/>
    <w:rsid w:val="00CB3D8E"/>
    <w:rsid w:val="00CB3F10"/>
    <w:rsid w:val="00CB58AB"/>
    <w:rsid w:val="00CB5EAA"/>
    <w:rsid w:val="00CB6484"/>
    <w:rsid w:val="00CB66D7"/>
    <w:rsid w:val="00CB689B"/>
    <w:rsid w:val="00CB6A16"/>
    <w:rsid w:val="00CC126E"/>
    <w:rsid w:val="00CC2498"/>
    <w:rsid w:val="00CC2BFA"/>
    <w:rsid w:val="00CC57BD"/>
    <w:rsid w:val="00CC5B0B"/>
    <w:rsid w:val="00CC696C"/>
    <w:rsid w:val="00CC7580"/>
    <w:rsid w:val="00CD3C5F"/>
    <w:rsid w:val="00CD6DA6"/>
    <w:rsid w:val="00CD6DAA"/>
    <w:rsid w:val="00CD7A14"/>
    <w:rsid w:val="00CE0636"/>
    <w:rsid w:val="00CE131A"/>
    <w:rsid w:val="00CE2777"/>
    <w:rsid w:val="00CE31B1"/>
    <w:rsid w:val="00CE3524"/>
    <w:rsid w:val="00CE40E8"/>
    <w:rsid w:val="00CE5091"/>
    <w:rsid w:val="00CE7059"/>
    <w:rsid w:val="00CF129D"/>
    <w:rsid w:val="00CF2576"/>
    <w:rsid w:val="00CF44A3"/>
    <w:rsid w:val="00CF62ED"/>
    <w:rsid w:val="00CF776C"/>
    <w:rsid w:val="00D01938"/>
    <w:rsid w:val="00D030A8"/>
    <w:rsid w:val="00D03949"/>
    <w:rsid w:val="00D03971"/>
    <w:rsid w:val="00D03FC1"/>
    <w:rsid w:val="00D04315"/>
    <w:rsid w:val="00D05DAC"/>
    <w:rsid w:val="00D0631A"/>
    <w:rsid w:val="00D0790E"/>
    <w:rsid w:val="00D100C1"/>
    <w:rsid w:val="00D1092C"/>
    <w:rsid w:val="00D10BD4"/>
    <w:rsid w:val="00D10CAF"/>
    <w:rsid w:val="00D1102C"/>
    <w:rsid w:val="00D14101"/>
    <w:rsid w:val="00D1490D"/>
    <w:rsid w:val="00D152D8"/>
    <w:rsid w:val="00D15AC9"/>
    <w:rsid w:val="00D166C7"/>
    <w:rsid w:val="00D1686D"/>
    <w:rsid w:val="00D22E60"/>
    <w:rsid w:val="00D24B1A"/>
    <w:rsid w:val="00D25BC1"/>
    <w:rsid w:val="00D31DBE"/>
    <w:rsid w:val="00D337D1"/>
    <w:rsid w:val="00D345AC"/>
    <w:rsid w:val="00D4030D"/>
    <w:rsid w:val="00D40CBA"/>
    <w:rsid w:val="00D4122D"/>
    <w:rsid w:val="00D4494A"/>
    <w:rsid w:val="00D4615B"/>
    <w:rsid w:val="00D4676B"/>
    <w:rsid w:val="00D47A20"/>
    <w:rsid w:val="00D47B77"/>
    <w:rsid w:val="00D5025D"/>
    <w:rsid w:val="00D50D97"/>
    <w:rsid w:val="00D6377F"/>
    <w:rsid w:val="00D63DE1"/>
    <w:rsid w:val="00D641C5"/>
    <w:rsid w:val="00D655D6"/>
    <w:rsid w:val="00D71741"/>
    <w:rsid w:val="00D71FF9"/>
    <w:rsid w:val="00D75BB3"/>
    <w:rsid w:val="00D7634A"/>
    <w:rsid w:val="00D763CA"/>
    <w:rsid w:val="00D76776"/>
    <w:rsid w:val="00D81509"/>
    <w:rsid w:val="00D8322A"/>
    <w:rsid w:val="00D8327F"/>
    <w:rsid w:val="00D84F9D"/>
    <w:rsid w:val="00D85AE4"/>
    <w:rsid w:val="00D86769"/>
    <w:rsid w:val="00D86D40"/>
    <w:rsid w:val="00D9271F"/>
    <w:rsid w:val="00D94178"/>
    <w:rsid w:val="00D94612"/>
    <w:rsid w:val="00D954B1"/>
    <w:rsid w:val="00D95CB4"/>
    <w:rsid w:val="00D9623C"/>
    <w:rsid w:val="00D97B3B"/>
    <w:rsid w:val="00D97BD4"/>
    <w:rsid w:val="00DA1EB7"/>
    <w:rsid w:val="00DA1F56"/>
    <w:rsid w:val="00DA1F81"/>
    <w:rsid w:val="00DA272F"/>
    <w:rsid w:val="00DA2E48"/>
    <w:rsid w:val="00DA3572"/>
    <w:rsid w:val="00DA3707"/>
    <w:rsid w:val="00DA3B63"/>
    <w:rsid w:val="00DA52B9"/>
    <w:rsid w:val="00DA5A43"/>
    <w:rsid w:val="00DA68A9"/>
    <w:rsid w:val="00DB0085"/>
    <w:rsid w:val="00DB0A2B"/>
    <w:rsid w:val="00DB1517"/>
    <w:rsid w:val="00DB277E"/>
    <w:rsid w:val="00DB3637"/>
    <w:rsid w:val="00DB49A8"/>
    <w:rsid w:val="00DB7CA7"/>
    <w:rsid w:val="00DC18F2"/>
    <w:rsid w:val="00DC1CCB"/>
    <w:rsid w:val="00DC2217"/>
    <w:rsid w:val="00DC4757"/>
    <w:rsid w:val="00DC6974"/>
    <w:rsid w:val="00DC6EED"/>
    <w:rsid w:val="00DC7DE4"/>
    <w:rsid w:val="00DD06EA"/>
    <w:rsid w:val="00DD07AF"/>
    <w:rsid w:val="00DD18E1"/>
    <w:rsid w:val="00DD2325"/>
    <w:rsid w:val="00DD3017"/>
    <w:rsid w:val="00DD3893"/>
    <w:rsid w:val="00DD409D"/>
    <w:rsid w:val="00DD55AD"/>
    <w:rsid w:val="00DE2F0F"/>
    <w:rsid w:val="00DE3C4B"/>
    <w:rsid w:val="00DE5025"/>
    <w:rsid w:val="00DE6BE0"/>
    <w:rsid w:val="00DE6D47"/>
    <w:rsid w:val="00DF1B9F"/>
    <w:rsid w:val="00DF20E2"/>
    <w:rsid w:val="00DF286D"/>
    <w:rsid w:val="00DF2F4C"/>
    <w:rsid w:val="00DF3E88"/>
    <w:rsid w:val="00DF45E4"/>
    <w:rsid w:val="00DF4FE4"/>
    <w:rsid w:val="00DF57E3"/>
    <w:rsid w:val="00DF5AA9"/>
    <w:rsid w:val="00DF6823"/>
    <w:rsid w:val="00DF6BA2"/>
    <w:rsid w:val="00E0022D"/>
    <w:rsid w:val="00E028E5"/>
    <w:rsid w:val="00E05562"/>
    <w:rsid w:val="00E073FE"/>
    <w:rsid w:val="00E10842"/>
    <w:rsid w:val="00E10DE9"/>
    <w:rsid w:val="00E10FC1"/>
    <w:rsid w:val="00E1161C"/>
    <w:rsid w:val="00E12B9C"/>
    <w:rsid w:val="00E174CB"/>
    <w:rsid w:val="00E21CDC"/>
    <w:rsid w:val="00E232BD"/>
    <w:rsid w:val="00E23438"/>
    <w:rsid w:val="00E24F07"/>
    <w:rsid w:val="00E26D69"/>
    <w:rsid w:val="00E27415"/>
    <w:rsid w:val="00E27651"/>
    <w:rsid w:val="00E27949"/>
    <w:rsid w:val="00E36B79"/>
    <w:rsid w:val="00E37D9E"/>
    <w:rsid w:val="00E402B7"/>
    <w:rsid w:val="00E407B9"/>
    <w:rsid w:val="00E419C8"/>
    <w:rsid w:val="00E42C55"/>
    <w:rsid w:val="00E433AA"/>
    <w:rsid w:val="00E478A5"/>
    <w:rsid w:val="00E5378F"/>
    <w:rsid w:val="00E5467E"/>
    <w:rsid w:val="00E559EF"/>
    <w:rsid w:val="00E55BEF"/>
    <w:rsid w:val="00E560BF"/>
    <w:rsid w:val="00E5732E"/>
    <w:rsid w:val="00E57B2F"/>
    <w:rsid w:val="00E60E78"/>
    <w:rsid w:val="00E62345"/>
    <w:rsid w:val="00E626CB"/>
    <w:rsid w:val="00E63625"/>
    <w:rsid w:val="00E63A23"/>
    <w:rsid w:val="00E648B6"/>
    <w:rsid w:val="00E6637C"/>
    <w:rsid w:val="00E6687B"/>
    <w:rsid w:val="00E66D3A"/>
    <w:rsid w:val="00E67DE5"/>
    <w:rsid w:val="00E72E66"/>
    <w:rsid w:val="00E74EA0"/>
    <w:rsid w:val="00E769FC"/>
    <w:rsid w:val="00E76C42"/>
    <w:rsid w:val="00E7700D"/>
    <w:rsid w:val="00E81FB9"/>
    <w:rsid w:val="00E8308F"/>
    <w:rsid w:val="00E83D0C"/>
    <w:rsid w:val="00E83D15"/>
    <w:rsid w:val="00E83D19"/>
    <w:rsid w:val="00E8414E"/>
    <w:rsid w:val="00E8419E"/>
    <w:rsid w:val="00E8442C"/>
    <w:rsid w:val="00E86C49"/>
    <w:rsid w:val="00E9342A"/>
    <w:rsid w:val="00E93AFE"/>
    <w:rsid w:val="00E958A2"/>
    <w:rsid w:val="00E964CE"/>
    <w:rsid w:val="00E96E6D"/>
    <w:rsid w:val="00E97A77"/>
    <w:rsid w:val="00EA1D30"/>
    <w:rsid w:val="00EA23A7"/>
    <w:rsid w:val="00EA5B48"/>
    <w:rsid w:val="00EA71C2"/>
    <w:rsid w:val="00EA78B8"/>
    <w:rsid w:val="00EB052A"/>
    <w:rsid w:val="00EB0BA4"/>
    <w:rsid w:val="00EB2094"/>
    <w:rsid w:val="00EB2977"/>
    <w:rsid w:val="00EB29D0"/>
    <w:rsid w:val="00EB322A"/>
    <w:rsid w:val="00EB342D"/>
    <w:rsid w:val="00EB58FA"/>
    <w:rsid w:val="00EC011A"/>
    <w:rsid w:val="00EC0F5C"/>
    <w:rsid w:val="00EC1B65"/>
    <w:rsid w:val="00EC2929"/>
    <w:rsid w:val="00EC2B65"/>
    <w:rsid w:val="00EC77A9"/>
    <w:rsid w:val="00EC7E52"/>
    <w:rsid w:val="00ED1415"/>
    <w:rsid w:val="00ED233C"/>
    <w:rsid w:val="00ED2EC6"/>
    <w:rsid w:val="00ED3C37"/>
    <w:rsid w:val="00ED69C4"/>
    <w:rsid w:val="00EE0FD0"/>
    <w:rsid w:val="00EE3189"/>
    <w:rsid w:val="00EE48DC"/>
    <w:rsid w:val="00EE5511"/>
    <w:rsid w:val="00EE7361"/>
    <w:rsid w:val="00EE7891"/>
    <w:rsid w:val="00EE7A04"/>
    <w:rsid w:val="00EF0371"/>
    <w:rsid w:val="00EF162C"/>
    <w:rsid w:val="00EF1A9C"/>
    <w:rsid w:val="00EF373D"/>
    <w:rsid w:val="00F028F0"/>
    <w:rsid w:val="00F02AB5"/>
    <w:rsid w:val="00F03458"/>
    <w:rsid w:val="00F04025"/>
    <w:rsid w:val="00F051A7"/>
    <w:rsid w:val="00F069DD"/>
    <w:rsid w:val="00F06E2B"/>
    <w:rsid w:val="00F06FB0"/>
    <w:rsid w:val="00F1100B"/>
    <w:rsid w:val="00F12021"/>
    <w:rsid w:val="00F13520"/>
    <w:rsid w:val="00F1376E"/>
    <w:rsid w:val="00F13A30"/>
    <w:rsid w:val="00F14AD5"/>
    <w:rsid w:val="00F1609A"/>
    <w:rsid w:val="00F16139"/>
    <w:rsid w:val="00F16528"/>
    <w:rsid w:val="00F17871"/>
    <w:rsid w:val="00F2250C"/>
    <w:rsid w:val="00F2347C"/>
    <w:rsid w:val="00F238B7"/>
    <w:rsid w:val="00F251B2"/>
    <w:rsid w:val="00F26BCE"/>
    <w:rsid w:val="00F26E48"/>
    <w:rsid w:val="00F275D0"/>
    <w:rsid w:val="00F27800"/>
    <w:rsid w:val="00F27FB9"/>
    <w:rsid w:val="00F30625"/>
    <w:rsid w:val="00F36A15"/>
    <w:rsid w:val="00F420C6"/>
    <w:rsid w:val="00F4470F"/>
    <w:rsid w:val="00F514D7"/>
    <w:rsid w:val="00F52031"/>
    <w:rsid w:val="00F536DA"/>
    <w:rsid w:val="00F544FA"/>
    <w:rsid w:val="00F55857"/>
    <w:rsid w:val="00F61292"/>
    <w:rsid w:val="00F6367D"/>
    <w:rsid w:val="00F63897"/>
    <w:rsid w:val="00F64398"/>
    <w:rsid w:val="00F65AA7"/>
    <w:rsid w:val="00F66F7F"/>
    <w:rsid w:val="00F67228"/>
    <w:rsid w:val="00F679EA"/>
    <w:rsid w:val="00F70EB8"/>
    <w:rsid w:val="00F71BC2"/>
    <w:rsid w:val="00F7235A"/>
    <w:rsid w:val="00F7270E"/>
    <w:rsid w:val="00F740A7"/>
    <w:rsid w:val="00F74229"/>
    <w:rsid w:val="00F746B4"/>
    <w:rsid w:val="00F775FC"/>
    <w:rsid w:val="00F84581"/>
    <w:rsid w:val="00F85E74"/>
    <w:rsid w:val="00F87225"/>
    <w:rsid w:val="00F90282"/>
    <w:rsid w:val="00F905BC"/>
    <w:rsid w:val="00F91EC4"/>
    <w:rsid w:val="00F9236C"/>
    <w:rsid w:val="00F925F9"/>
    <w:rsid w:val="00F937EF"/>
    <w:rsid w:val="00FA34E8"/>
    <w:rsid w:val="00FA3BC8"/>
    <w:rsid w:val="00FA474B"/>
    <w:rsid w:val="00FA58E7"/>
    <w:rsid w:val="00FA6B8A"/>
    <w:rsid w:val="00FA7FDB"/>
    <w:rsid w:val="00FB2205"/>
    <w:rsid w:val="00FB25BE"/>
    <w:rsid w:val="00FB318F"/>
    <w:rsid w:val="00FB367A"/>
    <w:rsid w:val="00FB4606"/>
    <w:rsid w:val="00FB56A8"/>
    <w:rsid w:val="00FB6D62"/>
    <w:rsid w:val="00FB71B8"/>
    <w:rsid w:val="00FC0496"/>
    <w:rsid w:val="00FC1294"/>
    <w:rsid w:val="00FC3752"/>
    <w:rsid w:val="00FC743A"/>
    <w:rsid w:val="00FD11C4"/>
    <w:rsid w:val="00FD194B"/>
    <w:rsid w:val="00FD34D4"/>
    <w:rsid w:val="00FE0900"/>
    <w:rsid w:val="00FE2FBD"/>
    <w:rsid w:val="00FE328A"/>
    <w:rsid w:val="00FE5D9C"/>
    <w:rsid w:val="00FE5F37"/>
    <w:rsid w:val="00FE774E"/>
    <w:rsid w:val="00FF1B34"/>
    <w:rsid w:val="00FF2970"/>
    <w:rsid w:val="00FF2A91"/>
    <w:rsid w:val="00FF34E5"/>
    <w:rsid w:val="00FF36BC"/>
    <w:rsid w:val="00FF46CD"/>
    <w:rsid w:val="00FF56D3"/>
    <w:rsid w:val="00FF61C4"/>
    <w:rsid w:val="00FF65E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F86A792"/>
  <w15:docId w15:val="{C3DCA2B1-DAAF-4E68-9D89-E06745C2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29B5"/>
    <w:rPr>
      <w:rFonts w:ascii="Book Antiqua" w:hAnsi="Book Antiqua"/>
      <w:spacing w:val="-2"/>
      <w:sz w:val="24"/>
      <w:szCs w:val="24"/>
      <w:lang w:eastAsia="en-US"/>
    </w:rPr>
  </w:style>
  <w:style w:type="paragraph" w:styleId="Heading1">
    <w:name w:val="heading 1"/>
    <w:basedOn w:val="Normal"/>
    <w:next w:val="Normal"/>
    <w:qFormat/>
    <w:rsid w:val="00A61D07"/>
    <w:pPr>
      <w:keepNext/>
      <w:spacing w:before="240" w:after="60"/>
      <w:outlineLvl w:val="0"/>
    </w:pPr>
    <w:rPr>
      <w:rFonts w:ascii="Arial" w:hAnsi="Arial"/>
      <w:b/>
      <w:spacing w:val="0"/>
      <w:kern w:val="28"/>
      <w:sz w:val="28"/>
      <w:szCs w:val="20"/>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qFormat/>
    <w:rsid w:val="00A61D07"/>
    <w:pPr>
      <w:keepNext/>
      <w:numPr>
        <w:ilvl w:val="1"/>
        <w:numId w:val="1"/>
      </w:numPr>
      <w:spacing w:before="240" w:after="60"/>
      <w:outlineLvl w:val="1"/>
    </w:pPr>
    <w:rPr>
      <w:rFonts w:ascii="Arial" w:hAnsi="Arial"/>
      <w:b/>
      <w:i/>
      <w:spacing w:val="0"/>
      <w:szCs w:val="20"/>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A61D07"/>
    <w:pPr>
      <w:keepNext/>
      <w:numPr>
        <w:ilvl w:val="2"/>
        <w:numId w:val="1"/>
      </w:numPr>
      <w:spacing w:before="240" w:after="60"/>
      <w:outlineLvl w:val="2"/>
    </w:pPr>
    <w:rPr>
      <w:rFonts w:ascii="Times New Roman" w:hAnsi="Times New Roman"/>
      <w:b/>
      <w:spacing w:val="0"/>
      <w:szCs w:val="20"/>
    </w:rPr>
  </w:style>
  <w:style w:type="paragraph" w:styleId="Heading4">
    <w:name w:val="heading 4"/>
    <w:basedOn w:val="Normal"/>
    <w:next w:val="Normal"/>
    <w:qFormat/>
    <w:rsid w:val="00A61D07"/>
    <w:pPr>
      <w:keepNext/>
      <w:numPr>
        <w:ilvl w:val="3"/>
        <w:numId w:val="1"/>
      </w:numPr>
      <w:spacing w:before="240" w:after="60"/>
      <w:outlineLvl w:val="3"/>
    </w:pPr>
    <w:rPr>
      <w:rFonts w:ascii="Times New Roman" w:hAnsi="Times New Roman"/>
      <w:b/>
      <w:i/>
      <w:spacing w:val="0"/>
      <w:szCs w:val="20"/>
    </w:rPr>
  </w:style>
  <w:style w:type="paragraph" w:styleId="Heading5">
    <w:name w:val="heading 5"/>
    <w:aliases w:val="Block Label"/>
    <w:basedOn w:val="Normal"/>
    <w:next w:val="Normal"/>
    <w:qFormat/>
    <w:rsid w:val="00A61D07"/>
    <w:pPr>
      <w:numPr>
        <w:ilvl w:val="4"/>
        <w:numId w:val="1"/>
      </w:numPr>
      <w:spacing w:before="240" w:after="60"/>
      <w:outlineLvl w:val="4"/>
    </w:pPr>
    <w:rPr>
      <w:rFonts w:ascii="Arial" w:hAnsi="Arial"/>
      <w:spacing w:val="0"/>
      <w:sz w:val="22"/>
      <w:szCs w:val="20"/>
    </w:rPr>
  </w:style>
  <w:style w:type="paragraph" w:styleId="Heading6">
    <w:name w:val="heading 6"/>
    <w:aliases w:val="H6,Heading 6  Appendix Y &amp; Z,Overskrift 61"/>
    <w:basedOn w:val="Normal"/>
    <w:next w:val="Normal"/>
    <w:qFormat/>
    <w:rsid w:val="00A61D07"/>
    <w:pPr>
      <w:numPr>
        <w:ilvl w:val="5"/>
        <w:numId w:val="1"/>
      </w:numPr>
      <w:spacing w:before="240" w:after="60"/>
      <w:outlineLvl w:val="5"/>
    </w:pPr>
    <w:rPr>
      <w:rFonts w:ascii="Arial" w:hAnsi="Arial"/>
      <w:i/>
      <w:spacing w:val="0"/>
      <w:sz w:val="22"/>
      <w:szCs w:val="20"/>
    </w:rPr>
  </w:style>
  <w:style w:type="paragraph" w:styleId="Heading7">
    <w:name w:val="heading 7"/>
    <w:aliases w:val="Overskrift 71,Sub-Heading,Legal Level 1.1.,Lev 7,Heading 7(unused),L2 PIP,l7,PA Appendix Major"/>
    <w:basedOn w:val="Normal"/>
    <w:next w:val="Normal"/>
    <w:qFormat/>
    <w:rsid w:val="00A61D07"/>
    <w:pPr>
      <w:numPr>
        <w:ilvl w:val="6"/>
        <w:numId w:val="1"/>
      </w:numPr>
      <w:spacing w:before="240" w:after="60"/>
      <w:outlineLvl w:val="6"/>
    </w:pPr>
    <w:rPr>
      <w:rFonts w:ascii="Arial" w:hAnsi="Arial"/>
      <w:spacing w:val="0"/>
      <w:sz w:val="20"/>
      <w:szCs w:val="20"/>
    </w:rPr>
  </w:style>
  <w:style w:type="paragraph" w:styleId="Heading8">
    <w:name w:val="heading 8"/>
    <w:aliases w:val="Overskrift 81"/>
    <w:basedOn w:val="Normal"/>
    <w:next w:val="Normal"/>
    <w:qFormat/>
    <w:rsid w:val="00A61D07"/>
    <w:pPr>
      <w:numPr>
        <w:ilvl w:val="7"/>
        <w:numId w:val="1"/>
      </w:numPr>
      <w:spacing w:before="240" w:after="60"/>
      <w:outlineLvl w:val="7"/>
    </w:pPr>
    <w:rPr>
      <w:rFonts w:ascii="Arial" w:hAnsi="Arial"/>
      <w:i/>
      <w:spacing w:val="0"/>
      <w:sz w:val="20"/>
      <w:szCs w:val="20"/>
    </w:rPr>
  </w:style>
  <w:style w:type="paragraph" w:styleId="Heading9">
    <w:name w:val="heading 9"/>
    <w:aliases w:val="Overskrift 91"/>
    <w:basedOn w:val="Normal"/>
    <w:next w:val="Normal"/>
    <w:qFormat/>
    <w:rsid w:val="00A61D07"/>
    <w:pPr>
      <w:numPr>
        <w:ilvl w:val="8"/>
        <w:numId w:val="1"/>
      </w:numPr>
      <w:spacing w:before="240" w:after="60"/>
      <w:outlineLvl w:val="8"/>
    </w:pPr>
    <w:rPr>
      <w:rFonts w:ascii="Arial" w:hAnsi="Arial"/>
      <w:i/>
      <w:spacing w:val="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61D07"/>
    <w:pPr>
      <w:spacing w:before="100" w:beforeAutospacing="1" w:after="100" w:afterAutospacing="1"/>
    </w:pPr>
    <w:rPr>
      <w:rFonts w:ascii="Times New Roman" w:hAnsi="Times New Roman"/>
      <w:spacing w:val="0"/>
      <w:lang w:val="en-GB" w:eastAsia="en-GB"/>
    </w:rPr>
  </w:style>
  <w:style w:type="paragraph" w:styleId="BodyText">
    <w:name w:val="Body Text"/>
    <w:basedOn w:val="Normal"/>
    <w:rsid w:val="00A61D07"/>
    <w:rPr>
      <w:rFonts w:ascii="Arial" w:hAnsi="Arial"/>
      <w:spacing w:val="0"/>
      <w:sz w:val="22"/>
      <w:szCs w:val="20"/>
    </w:rPr>
  </w:style>
  <w:style w:type="paragraph" w:styleId="Header">
    <w:name w:val="header"/>
    <w:aliases w:val="ho,header odd"/>
    <w:basedOn w:val="Normal"/>
    <w:link w:val="HeaderChar"/>
    <w:rsid w:val="00A61D07"/>
    <w:pPr>
      <w:tabs>
        <w:tab w:val="center" w:pos="4320"/>
        <w:tab w:val="right" w:pos="8640"/>
      </w:tabs>
    </w:pPr>
    <w:rPr>
      <w:rFonts w:ascii="Arial" w:hAnsi="Arial"/>
      <w:spacing w:val="0"/>
      <w:sz w:val="26"/>
      <w:lang w:val="en-GB"/>
    </w:rPr>
  </w:style>
  <w:style w:type="character" w:styleId="PageNumber">
    <w:name w:val="page number"/>
    <w:basedOn w:val="DefaultParagraphFont"/>
    <w:rsid w:val="00A61D07"/>
  </w:style>
  <w:style w:type="paragraph" w:styleId="Footer">
    <w:name w:val="footer"/>
    <w:basedOn w:val="Normal"/>
    <w:link w:val="FooterChar"/>
    <w:uiPriority w:val="99"/>
    <w:rsid w:val="00A61D07"/>
    <w:pPr>
      <w:tabs>
        <w:tab w:val="center" w:pos="4320"/>
        <w:tab w:val="right" w:pos="8640"/>
      </w:tabs>
    </w:pPr>
    <w:rPr>
      <w:rFonts w:ascii="Times New Roman" w:hAnsi="Times New Roman"/>
      <w:spacing w:val="0"/>
      <w:sz w:val="20"/>
      <w:szCs w:val="20"/>
    </w:rPr>
  </w:style>
  <w:style w:type="paragraph" w:styleId="BodyText2">
    <w:name w:val="Body Text 2"/>
    <w:basedOn w:val="Normal"/>
    <w:rsid w:val="00A61D07"/>
    <w:rPr>
      <w:sz w:val="20"/>
      <w:szCs w:val="20"/>
    </w:rPr>
  </w:style>
  <w:style w:type="paragraph" w:styleId="BodyText3">
    <w:name w:val="Body Text 3"/>
    <w:basedOn w:val="Normal"/>
    <w:rsid w:val="00A61D07"/>
    <w:rPr>
      <w:color w:val="FF0000"/>
    </w:rPr>
  </w:style>
  <w:style w:type="character" w:customStyle="1" w:styleId="clsnoticeanswer1">
    <w:name w:val="clsnoticeanswer1"/>
    <w:basedOn w:val="DefaultParagraphFont"/>
    <w:rsid w:val="00A61D07"/>
    <w:rPr>
      <w:rFonts w:ascii="Verdana" w:hAnsi="Verdana" w:hint="default"/>
      <w:color w:val="0000FF"/>
      <w:sz w:val="16"/>
      <w:szCs w:val="16"/>
    </w:rPr>
  </w:style>
  <w:style w:type="table" w:styleId="TableGrid">
    <w:name w:val="Table Grid"/>
    <w:basedOn w:val="TableNormal"/>
    <w:uiPriority w:val="39"/>
    <w:rsid w:val="00A61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A61D07"/>
    <w:rPr>
      <w:rFonts w:ascii="Times New Roman" w:hAnsi="Times New Roman"/>
      <w:spacing w:val="0"/>
      <w:sz w:val="20"/>
      <w:szCs w:val="20"/>
      <w:lang w:val="en-GB"/>
    </w:rPr>
  </w:style>
  <w:style w:type="character" w:styleId="FootnoteReference">
    <w:name w:val="footnote reference"/>
    <w:basedOn w:val="DefaultParagraphFont"/>
    <w:semiHidden/>
    <w:rsid w:val="00A61D07"/>
    <w:rPr>
      <w:vertAlign w:val="superscript"/>
    </w:rPr>
  </w:style>
  <w:style w:type="paragraph" w:styleId="BodyTextIndent2">
    <w:name w:val="Body Text Indent 2"/>
    <w:basedOn w:val="Normal"/>
    <w:rsid w:val="00A61D07"/>
    <w:pPr>
      <w:spacing w:after="120" w:line="480" w:lineRule="auto"/>
      <w:ind w:left="283"/>
    </w:pPr>
    <w:rPr>
      <w:rFonts w:ascii="Times New Roman" w:hAnsi="Times New Roman"/>
      <w:spacing w:val="0"/>
      <w:lang w:val="en-US"/>
    </w:rPr>
  </w:style>
  <w:style w:type="paragraph" w:styleId="BodyTextIndent">
    <w:name w:val="Body Text Indent"/>
    <w:basedOn w:val="Normal"/>
    <w:rsid w:val="00A61D07"/>
    <w:pPr>
      <w:spacing w:after="120"/>
      <w:ind w:left="283"/>
    </w:pPr>
  </w:style>
  <w:style w:type="paragraph" w:styleId="Title">
    <w:name w:val="Title"/>
    <w:basedOn w:val="Normal"/>
    <w:qFormat/>
    <w:rsid w:val="00A61D07"/>
    <w:pPr>
      <w:jc w:val="center"/>
    </w:pPr>
    <w:rPr>
      <w:rFonts w:ascii="Times New Roman" w:hAnsi="Times New Roman"/>
      <w:b/>
      <w:spacing w:val="0"/>
      <w:sz w:val="32"/>
      <w:szCs w:val="20"/>
      <w:lang w:val="en-GB"/>
    </w:rPr>
  </w:style>
  <w:style w:type="paragraph" w:customStyle="1" w:styleId="DefaultText">
    <w:name w:val="Default Text"/>
    <w:basedOn w:val="Normal"/>
    <w:rsid w:val="00A61D07"/>
    <w:rPr>
      <w:rFonts w:ascii="Times New Roman" w:hAnsi="Times New Roman"/>
      <w:spacing w:val="0"/>
      <w:szCs w:val="20"/>
    </w:rPr>
  </w:style>
  <w:style w:type="character" w:styleId="Hyperlink">
    <w:name w:val="Hyperlink"/>
    <w:basedOn w:val="DefaultParagraphFont"/>
    <w:rsid w:val="00A61D07"/>
    <w:rPr>
      <w:color w:val="0000FF"/>
      <w:u w:val="single"/>
    </w:rPr>
  </w:style>
  <w:style w:type="paragraph" w:styleId="PlainText">
    <w:name w:val="Plain Text"/>
    <w:basedOn w:val="Normal"/>
    <w:rsid w:val="00A61D07"/>
    <w:rPr>
      <w:rFonts w:ascii="Courier New" w:hAnsi="Courier New" w:cs="Courier New"/>
      <w:spacing w:val="0"/>
      <w:sz w:val="20"/>
      <w:szCs w:val="20"/>
      <w:lang w:val="en-GB" w:eastAsia="en-GB"/>
    </w:rPr>
  </w:style>
  <w:style w:type="paragraph" w:customStyle="1" w:styleId="Body1">
    <w:name w:val="Body 1"/>
    <w:basedOn w:val="Normal"/>
    <w:rsid w:val="00A61D07"/>
    <w:pPr>
      <w:spacing w:after="240"/>
      <w:ind w:left="720"/>
      <w:jc w:val="both"/>
    </w:pPr>
    <w:rPr>
      <w:rFonts w:ascii="Times New Roman" w:hAnsi="Times New Roman"/>
      <w:spacing w:val="0"/>
      <w:sz w:val="22"/>
      <w:szCs w:val="20"/>
      <w:lang w:val="en-GB"/>
    </w:rPr>
  </w:style>
  <w:style w:type="paragraph" w:customStyle="1" w:styleId="Body3">
    <w:name w:val="Body 3"/>
    <w:basedOn w:val="Normal"/>
    <w:rsid w:val="00A61D07"/>
    <w:pPr>
      <w:spacing w:after="240"/>
      <w:ind w:left="1440"/>
      <w:jc w:val="both"/>
    </w:pPr>
    <w:rPr>
      <w:rFonts w:ascii="Times New Roman" w:hAnsi="Times New Roman"/>
      <w:spacing w:val="0"/>
      <w:sz w:val="22"/>
      <w:szCs w:val="20"/>
      <w:lang w:val="en-GB"/>
    </w:rPr>
  </w:style>
  <w:style w:type="paragraph" w:customStyle="1" w:styleId="NA-LEVEL1">
    <w:name w:val="NA - LEVEL 1"/>
    <w:basedOn w:val="Normal"/>
    <w:next w:val="Body1"/>
    <w:rsid w:val="00A61D07"/>
    <w:pPr>
      <w:numPr>
        <w:numId w:val="2"/>
      </w:numPr>
      <w:spacing w:after="240"/>
      <w:jc w:val="both"/>
    </w:pPr>
    <w:rPr>
      <w:rFonts w:ascii="Times New Roman" w:hAnsi="Times New Roman"/>
      <w:spacing w:val="0"/>
      <w:sz w:val="22"/>
      <w:szCs w:val="20"/>
      <w:lang w:val="en-GB"/>
    </w:rPr>
  </w:style>
  <w:style w:type="paragraph" w:customStyle="1" w:styleId="NA-LEVEL2">
    <w:name w:val="NA - LEVEL 2"/>
    <w:basedOn w:val="Normal"/>
    <w:next w:val="Body3"/>
    <w:rsid w:val="00A61D07"/>
    <w:pPr>
      <w:numPr>
        <w:ilvl w:val="1"/>
        <w:numId w:val="2"/>
      </w:numPr>
      <w:spacing w:after="240"/>
      <w:jc w:val="both"/>
    </w:pPr>
    <w:rPr>
      <w:rFonts w:ascii="Times New Roman" w:hAnsi="Times New Roman"/>
      <w:spacing w:val="0"/>
      <w:sz w:val="22"/>
      <w:szCs w:val="20"/>
      <w:lang w:val="en-GB"/>
    </w:rPr>
  </w:style>
  <w:style w:type="paragraph" w:customStyle="1" w:styleId="NA-LEVEL3">
    <w:name w:val="NA - LEVEL 3"/>
    <w:basedOn w:val="Normal"/>
    <w:next w:val="Normal"/>
    <w:rsid w:val="00A61D07"/>
    <w:pPr>
      <w:numPr>
        <w:ilvl w:val="2"/>
        <w:numId w:val="2"/>
      </w:numPr>
      <w:spacing w:after="240"/>
      <w:jc w:val="both"/>
    </w:pPr>
    <w:rPr>
      <w:rFonts w:ascii="Times New Roman" w:hAnsi="Times New Roman"/>
      <w:spacing w:val="0"/>
      <w:sz w:val="22"/>
      <w:szCs w:val="20"/>
      <w:lang w:val="en-GB"/>
    </w:rPr>
  </w:style>
  <w:style w:type="paragraph" w:customStyle="1" w:styleId="NA-LEVEL4">
    <w:name w:val="NA - LEVEL 4"/>
    <w:basedOn w:val="Normal"/>
    <w:next w:val="Normal"/>
    <w:rsid w:val="00A61D07"/>
    <w:pPr>
      <w:numPr>
        <w:ilvl w:val="3"/>
        <w:numId w:val="2"/>
      </w:numPr>
      <w:spacing w:after="240"/>
      <w:jc w:val="both"/>
    </w:pPr>
    <w:rPr>
      <w:rFonts w:ascii="Times New Roman" w:hAnsi="Times New Roman"/>
      <w:spacing w:val="0"/>
      <w:sz w:val="22"/>
      <w:szCs w:val="20"/>
      <w:lang w:val="en-GB"/>
    </w:rPr>
  </w:style>
  <w:style w:type="paragraph" w:customStyle="1" w:styleId="NA-LEVEL5">
    <w:name w:val="NA - LEVEL 5"/>
    <w:basedOn w:val="Normal"/>
    <w:next w:val="Normal"/>
    <w:rsid w:val="00A61D07"/>
    <w:pPr>
      <w:numPr>
        <w:ilvl w:val="4"/>
        <w:numId w:val="2"/>
      </w:numPr>
      <w:spacing w:after="240"/>
      <w:jc w:val="both"/>
    </w:pPr>
    <w:rPr>
      <w:rFonts w:ascii="Times New Roman" w:hAnsi="Times New Roman"/>
      <w:spacing w:val="0"/>
      <w:sz w:val="22"/>
      <w:szCs w:val="20"/>
      <w:lang w:val="en-GB"/>
    </w:rPr>
  </w:style>
  <w:style w:type="paragraph" w:customStyle="1" w:styleId="SCHEDULEHEADING-LEVEL1">
    <w:name w:val="SCHEDULE HEADING - LEVEL 1"/>
    <w:basedOn w:val="Normal"/>
    <w:next w:val="BodyText"/>
    <w:rsid w:val="00A61D07"/>
    <w:pPr>
      <w:spacing w:after="240"/>
      <w:jc w:val="center"/>
    </w:pPr>
    <w:rPr>
      <w:rFonts w:ascii="Times New Roman" w:hAnsi="Times New Roman"/>
      <w:b/>
      <w:caps/>
      <w:spacing w:val="0"/>
      <w:sz w:val="22"/>
      <w:szCs w:val="20"/>
    </w:rPr>
  </w:style>
  <w:style w:type="paragraph" w:customStyle="1" w:styleId="ScheduleHeading-Level2">
    <w:name w:val="Schedule Heading - Level 2"/>
    <w:basedOn w:val="Normal"/>
    <w:next w:val="BodyText"/>
    <w:rsid w:val="00A61D07"/>
    <w:pPr>
      <w:spacing w:after="240"/>
      <w:jc w:val="center"/>
    </w:pPr>
    <w:rPr>
      <w:rFonts w:ascii="Times New Roman" w:hAnsi="Times New Roman"/>
      <w:b/>
      <w:spacing w:val="0"/>
      <w:sz w:val="22"/>
      <w:szCs w:val="20"/>
    </w:rPr>
  </w:style>
  <w:style w:type="paragraph" w:customStyle="1" w:styleId="Char">
    <w:name w:val="Char"/>
    <w:basedOn w:val="Normal"/>
    <w:rsid w:val="00A61D07"/>
    <w:pPr>
      <w:spacing w:before="120" w:after="160" w:line="240" w:lineRule="exact"/>
      <w:jc w:val="both"/>
    </w:pPr>
    <w:rPr>
      <w:rFonts w:ascii="Verdana" w:hAnsi="Verdana"/>
      <w:spacing w:val="0"/>
      <w:sz w:val="20"/>
      <w:szCs w:val="20"/>
      <w:lang w:val="en-GB"/>
    </w:rPr>
  </w:style>
  <w:style w:type="paragraph" w:styleId="BalloonText">
    <w:name w:val="Balloon Text"/>
    <w:basedOn w:val="Normal"/>
    <w:semiHidden/>
    <w:rsid w:val="001E3853"/>
    <w:rPr>
      <w:rFonts w:ascii="Tahoma" w:hAnsi="Tahoma" w:cs="Tahoma"/>
      <w:sz w:val="16"/>
      <w:szCs w:val="16"/>
    </w:rPr>
  </w:style>
  <w:style w:type="paragraph" w:styleId="DocumentMap">
    <w:name w:val="Document Map"/>
    <w:basedOn w:val="Normal"/>
    <w:semiHidden/>
    <w:rsid w:val="00F544FA"/>
    <w:pPr>
      <w:shd w:val="clear" w:color="auto" w:fill="000080"/>
    </w:pPr>
    <w:rPr>
      <w:rFonts w:ascii="Tahoma" w:hAnsi="Tahoma" w:cs="Tahoma"/>
      <w:sz w:val="20"/>
      <w:szCs w:val="20"/>
    </w:rPr>
  </w:style>
  <w:style w:type="paragraph" w:customStyle="1" w:styleId="Default">
    <w:name w:val="Default"/>
    <w:rsid w:val="00230D40"/>
    <w:pPr>
      <w:autoSpaceDE w:val="0"/>
      <w:autoSpaceDN w:val="0"/>
      <w:adjustRightInd w:val="0"/>
    </w:pPr>
    <w:rPr>
      <w:rFonts w:ascii="Arial" w:hAnsi="Arial" w:cs="Arial"/>
      <w:color w:val="000000"/>
      <w:sz w:val="24"/>
      <w:szCs w:val="24"/>
      <w:lang w:val="en-GB" w:eastAsia="en-GB"/>
    </w:rPr>
  </w:style>
  <w:style w:type="paragraph" w:styleId="TOC1">
    <w:name w:val="toc 1"/>
    <w:basedOn w:val="Normal"/>
    <w:next w:val="Normal"/>
    <w:autoRedefine/>
    <w:semiHidden/>
    <w:rsid w:val="0019316A"/>
    <w:pPr>
      <w:spacing w:before="120" w:after="120"/>
    </w:pPr>
    <w:rPr>
      <w:rFonts w:ascii="Arial" w:hAnsi="Arial"/>
      <w:b/>
      <w:bCs/>
      <w:caps/>
      <w:sz w:val="20"/>
      <w:szCs w:val="20"/>
    </w:rPr>
  </w:style>
  <w:style w:type="paragraph" w:styleId="TOC2">
    <w:name w:val="toc 2"/>
    <w:basedOn w:val="Normal"/>
    <w:next w:val="Normal"/>
    <w:autoRedefine/>
    <w:semiHidden/>
    <w:rsid w:val="0019316A"/>
    <w:pPr>
      <w:ind w:left="240"/>
    </w:pPr>
    <w:rPr>
      <w:rFonts w:ascii="Arial" w:hAnsi="Arial"/>
      <w:smallCaps/>
      <w:sz w:val="20"/>
      <w:szCs w:val="20"/>
    </w:rPr>
  </w:style>
  <w:style w:type="paragraph" w:styleId="TOC3">
    <w:name w:val="toc 3"/>
    <w:next w:val="Normal"/>
    <w:autoRedefine/>
    <w:semiHidden/>
    <w:rsid w:val="0019316A"/>
    <w:pPr>
      <w:ind w:left="480"/>
    </w:pPr>
    <w:rPr>
      <w:rFonts w:ascii="Arial" w:hAnsi="Arial"/>
      <w:iCs/>
      <w:spacing w:val="-2"/>
      <w:lang w:eastAsia="en-US"/>
    </w:rPr>
  </w:style>
  <w:style w:type="paragraph" w:styleId="List">
    <w:name w:val="List"/>
    <w:basedOn w:val="Normal"/>
    <w:rsid w:val="00186D09"/>
    <w:pPr>
      <w:ind w:left="283" w:hanging="283"/>
    </w:pPr>
  </w:style>
  <w:style w:type="character" w:styleId="Emphasis">
    <w:name w:val="Emphasis"/>
    <w:basedOn w:val="DefaultParagraphFont"/>
    <w:qFormat/>
    <w:rsid w:val="00E6637C"/>
    <w:rPr>
      <w:i/>
      <w:iCs/>
    </w:rPr>
  </w:style>
  <w:style w:type="paragraph" w:styleId="CommentText">
    <w:name w:val="annotation text"/>
    <w:basedOn w:val="Normal"/>
    <w:link w:val="CommentTextChar"/>
    <w:semiHidden/>
    <w:rsid w:val="00BD71BD"/>
    <w:rPr>
      <w:sz w:val="20"/>
      <w:szCs w:val="20"/>
    </w:rPr>
  </w:style>
  <w:style w:type="character" w:styleId="CommentReference">
    <w:name w:val="annotation reference"/>
    <w:basedOn w:val="DefaultParagraphFont"/>
    <w:semiHidden/>
    <w:rsid w:val="00744F05"/>
    <w:rPr>
      <w:sz w:val="16"/>
      <w:szCs w:val="16"/>
    </w:rPr>
  </w:style>
  <w:style w:type="paragraph" w:customStyle="1" w:styleId="Char1">
    <w:name w:val="Char1"/>
    <w:basedOn w:val="Normal"/>
    <w:rsid w:val="00D763CA"/>
    <w:pPr>
      <w:spacing w:before="120" w:after="160" w:line="240" w:lineRule="exact"/>
      <w:jc w:val="both"/>
    </w:pPr>
    <w:rPr>
      <w:rFonts w:ascii="Verdana" w:hAnsi="Verdana"/>
      <w:spacing w:val="0"/>
      <w:sz w:val="20"/>
      <w:szCs w:val="20"/>
      <w:lang w:val="en-GB"/>
    </w:rPr>
  </w:style>
  <w:style w:type="paragraph" w:styleId="List2">
    <w:name w:val="List 2"/>
    <w:basedOn w:val="Normal"/>
    <w:rsid w:val="009127B0"/>
    <w:pPr>
      <w:ind w:left="566" w:hanging="283"/>
    </w:pPr>
  </w:style>
  <w:style w:type="paragraph" w:customStyle="1" w:styleId="Style11">
    <w:name w:val="Style1.1"/>
    <w:basedOn w:val="Normal"/>
    <w:rsid w:val="00BA4E2B"/>
    <w:pPr>
      <w:numPr>
        <w:numId w:val="3"/>
      </w:numPr>
    </w:pPr>
    <w:rPr>
      <w:rFonts w:ascii="Times New Roman" w:hAnsi="Times New Roman"/>
      <w:b/>
      <w:spacing w:val="0"/>
      <w:lang w:val="en-GB" w:eastAsia="en-GB"/>
    </w:rPr>
  </w:style>
  <w:style w:type="numbering" w:styleId="111111">
    <w:name w:val="Outline List 2"/>
    <w:basedOn w:val="NoList"/>
    <w:rsid w:val="00BA4E2B"/>
    <w:pPr>
      <w:numPr>
        <w:numId w:val="4"/>
      </w:numPr>
    </w:pPr>
  </w:style>
  <w:style w:type="character" w:styleId="FollowedHyperlink">
    <w:name w:val="FollowedHyperlink"/>
    <w:basedOn w:val="DefaultParagraphFont"/>
    <w:rsid w:val="004728EC"/>
    <w:rPr>
      <w:color w:val="800080"/>
      <w:u w:val="single"/>
    </w:rPr>
  </w:style>
  <w:style w:type="table" w:styleId="TableWeb2">
    <w:name w:val="Table Web 2"/>
    <w:basedOn w:val="TableNormal"/>
    <w:rsid w:val="00B71DC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42EC5"/>
    <w:rPr>
      <w:bCs/>
      <w:kern w:val="36"/>
      <w:sz w:val="22"/>
    </w:rPr>
  </w:style>
  <w:style w:type="paragraph" w:styleId="TOC4">
    <w:name w:val="toc 4"/>
    <w:basedOn w:val="Normal"/>
    <w:next w:val="Normal"/>
    <w:autoRedefine/>
    <w:semiHidden/>
    <w:rsid w:val="0019316A"/>
    <w:pPr>
      <w:ind w:left="720"/>
    </w:pPr>
    <w:rPr>
      <w:rFonts w:ascii="Arial" w:hAnsi="Arial"/>
      <w:sz w:val="18"/>
      <w:szCs w:val="18"/>
    </w:rPr>
  </w:style>
  <w:style w:type="paragraph" w:styleId="TOC5">
    <w:name w:val="toc 5"/>
    <w:basedOn w:val="Normal"/>
    <w:next w:val="Normal"/>
    <w:autoRedefine/>
    <w:semiHidden/>
    <w:rsid w:val="0019316A"/>
    <w:pPr>
      <w:ind w:left="960"/>
    </w:pPr>
    <w:rPr>
      <w:rFonts w:ascii="Arial" w:hAnsi="Arial"/>
      <w:sz w:val="18"/>
      <w:szCs w:val="18"/>
    </w:rPr>
  </w:style>
  <w:style w:type="paragraph" w:styleId="TOC6">
    <w:name w:val="toc 6"/>
    <w:basedOn w:val="Normal"/>
    <w:next w:val="Normal"/>
    <w:autoRedefine/>
    <w:semiHidden/>
    <w:rsid w:val="001F0433"/>
    <w:pPr>
      <w:ind w:left="1200"/>
    </w:pPr>
    <w:rPr>
      <w:rFonts w:ascii="Times New Roman" w:hAnsi="Times New Roman"/>
      <w:sz w:val="18"/>
      <w:szCs w:val="18"/>
    </w:rPr>
  </w:style>
  <w:style w:type="paragraph" w:styleId="TOC7">
    <w:name w:val="toc 7"/>
    <w:basedOn w:val="Normal"/>
    <w:next w:val="Normal"/>
    <w:autoRedefine/>
    <w:semiHidden/>
    <w:rsid w:val="001F0433"/>
    <w:pPr>
      <w:ind w:left="1440"/>
    </w:pPr>
    <w:rPr>
      <w:rFonts w:ascii="Times New Roman" w:hAnsi="Times New Roman"/>
      <w:sz w:val="18"/>
      <w:szCs w:val="18"/>
    </w:rPr>
  </w:style>
  <w:style w:type="paragraph" w:styleId="TOC8">
    <w:name w:val="toc 8"/>
    <w:basedOn w:val="Normal"/>
    <w:next w:val="Normal"/>
    <w:autoRedefine/>
    <w:semiHidden/>
    <w:rsid w:val="001F0433"/>
    <w:pPr>
      <w:ind w:left="1680"/>
    </w:pPr>
    <w:rPr>
      <w:rFonts w:ascii="Times New Roman" w:hAnsi="Times New Roman"/>
      <w:sz w:val="18"/>
      <w:szCs w:val="18"/>
    </w:rPr>
  </w:style>
  <w:style w:type="paragraph" w:styleId="TOC9">
    <w:name w:val="toc 9"/>
    <w:basedOn w:val="Normal"/>
    <w:next w:val="Normal"/>
    <w:autoRedefine/>
    <w:semiHidden/>
    <w:rsid w:val="001F0433"/>
    <w:pPr>
      <w:ind w:left="1920"/>
    </w:pPr>
    <w:rPr>
      <w:rFonts w:ascii="Times New Roman" w:hAnsi="Times New Roman"/>
      <w:sz w:val="18"/>
      <w:szCs w:val="18"/>
    </w:rPr>
  </w:style>
  <w:style w:type="paragraph" w:customStyle="1" w:styleId="Char2">
    <w:name w:val="Char2"/>
    <w:basedOn w:val="Normal"/>
    <w:rsid w:val="00060836"/>
    <w:pPr>
      <w:spacing w:before="120" w:after="160" w:line="240" w:lineRule="exact"/>
      <w:jc w:val="both"/>
    </w:pPr>
    <w:rPr>
      <w:rFonts w:ascii="Verdana" w:hAnsi="Verdana"/>
      <w:spacing w:val="0"/>
      <w:sz w:val="20"/>
      <w:szCs w:val="20"/>
      <w:lang w:val="en-GB"/>
    </w:rPr>
  </w:style>
  <w:style w:type="paragraph" w:customStyle="1" w:styleId="Char1CharCharChar">
    <w:name w:val="Char1 Char Char Char"/>
    <w:basedOn w:val="Normal"/>
    <w:rsid w:val="009353F0"/>
    <w:pPr>
      <w:spacing w:before="120" w:after="160" w:line="240" w:lineRule="exact"/>
      <w:jc w:val="both"/>
    </w:pPr>
    <w:rPr>
      <w:rFonts w:ascii="Verdana" w:hAnsi="Verdana"/>
      <w:spacing w:val="0"/>
      <w:sz w:val="20"/>
      <w:szCs w:val="20"/>
      <w:lang w:val="en-GB"/>
    </w:rPr>
  </w:style>
  <w:style w:type="paragraph" w:styleId="ListParagraph">
    <w:name w:val="List Paragraph"/>
    <w:basedOn w:val="Normal"/>
    <w:link w:val="ListParagraphChar"/>
    <w:uiPriority w:val="34"/>
    <w:qFormat/>
    <w:rsid w:val="00B613D6"/>
    <w:pPr>
      <w:ind w:left="720"/>
      <w:contextualSpacing/>
    </w:pPr>
  </w:style>
  <w:style w:type="character" w:customStyle="1" w:styleId="FooterChar">
    <w:name w:val="Footer Char"/>
    <w:link w:val="Footer"/>
    <w:uiPriority w:val="99"/>
    <w:rsid w:val="005C215C"/>
    <w:rPr>
      <w:lang w:eastAsia="en-US"/>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link w:val="Heading3"/>
    <w:rsid w:val="00C40F50"/>
    <w:rPr>
      <w:b/>
      <w:sz w:val="24"/>
      <w:lang w:eastAsia="en-US"/>
    </w:rPr>
  </w:style>
  <w:style w:type="paragraph" w:styleId="CommentSubject">
    <w:name w:val="annotation subject"/>
    <w:basedOn w:val="CommentText"/>
    <w:next w:val="CommentText"/>
    <w:link w:val="CommentSubjectChar"/>
    <w:rsid w:val="003A59FA"/>
    <w:rPr>
      <w:b/>
      <w:bCs/>
    </w:rPr>
  </w:style>
  <w:style w:type="character" w:customStyle="1" w:styleId="CommentTextChar">
    <w:name w:val="Comment Text Char"/>
    <w:basedOn w:val="DefaultParagraphFont"/>
    <w:link w:val="CommentText"/>
    <w:semiHidden/>
    <w:rsid w:val="003A59FA"/>
    <w:rPr>
      <w:rFonts w:ascii="Book Antiqua" w:hAnsi="Book Antiqua"/>
      <w:spacing w:val="-2"/>
      <w:lang w:eastAsia="en-US"/>
    </w:rPr>
  </w:style>
  <w:style w:type="character" w:customStyle="1" w:styleId="CommentSubjectChar">
    <w:name w:val="Comment Subject Char"/>
    <w:basedOn w:val="CommentTextChar"/>
    <w:link w:val="CommentSubject"/>
    <w:rsid w:val="003A59FA"/>
    <w:rPr>
      <w:rFonts w:ascii="Book Antiqua" w:hAnsi="Book Antiqua"/>
      <w:b/>
      <w:bCs/>
      <w:spacing w:val="-2"/>
      <w:lang w:eastAsia="en-US"/>
    </w:rPr>
  </w:style>
  <w:style w:type="character" w:customStyle="1" w:styleId="ListParagraphChar">
    <w:name w:val="List Paragraph Char"/>
    <w:link w:val="ListParagraph"/>
    <w:uiPriority w:val="34"/>
    <w:locked/>
    <w:rsid w:val="00AD10A5"/>
    <w:rPr>
      <w:rFonts w:ascii="Book Antiqua" w:hAnsi="Book Antiqua"/>
      <w:spacing w:val="-2"/>
      <w:sz w:val="24"/>
      <w:szCs w:val="24"/>
      <w:lang w:eastAsia="en-US"/>
    </w:rPr>
  </w:style>
  <w:style w:type="table" w:customStyle="1" w:styleId="TableGrid2">
    <w:name w:val="Table Grid2"/>
    <w:basedOn w:val="TableNormal"/>
    <w:next w:val="TableGrid"/>
    <w:uiPriority w:val="59"/>
    <w:rsid w:val="00B2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o Char,header odd Char"/>
    <w:basedOn w:val="DefaultParagraphFont"/>
    <w:link w:val="Header"/>
    <w:rsid w:val="00124F6C"/>
    <w:rPr>
      <w:rFonts w:ascii="Arial" w:hAnsi="Arial"/>
      <w:sz w:val="26"/>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07188">
      <w:bodyDiv w:val="1"/>
      <w:marLeft w:val="0"/>
      <w:marRight w:val="0"/>
      <w:marTop w:val="0"/>
      <w:marBottom w:val="0"/>
      <w:divBdr>
        <w:top w:val="none" w:sz="0" w:space="0" w:color="auto"/>
        <w:left w:val="none" w:sz="0" w:space="0" w:color="auto"/>
        <w:bottom w:val="none" w:sz="0" w:space="0" w:color="auto"/>
        <w:right w:val="none" w:sz="0" w:space="0" w:color="auto"/>
      </w:divBdr>
      <w:divsChild>
        <w:div w:id="1979216157">
          <w:marLeft w:val="0"/>
          <w:marRight w:val="0"/>
          <w:marTop w:val="0"/>
          <w:marBottom w:val="0"/>
          <w:divBdr>
            <w:top w:val="none" w:sz="0" w:space="0" w:color="auto"/>
            <w:left w:val="none" w:sz="0" w:space="0" w:color="auto"/>
            <w:bottom w:val="none" w:sz="0" w:space="0" w:color="auto"/>
            <w:right w:val="none" w:sz="0" w:space="0" w:color="auto"/>
          </w:divBdr>
        </w:div>
      </w:divsChild>
    </w:div>
    <w:div w:id="350380356">
      <w:bodyDiv w:val="1"/>
      <w:marLeft w:val="0"/>
      <w:marRight w:val="0"/>
      <w:marTop w:val="0"/>
      <w:marBottom w:val="0"/>
      <w:divBdr>
        <w:top w:val="none" w:sz="0" w:space="0" w:color="auto"/>
        <w:left w:val="none" w:sz="0" w:space="0" w:color="auto"/>
        <w:bottom w:val="none" w:sz="0" w:space="0" w:color="auto"/>
        <w:right w:val="none" w:sz="0" w:space="0" w:color="auto"/>
      </w:divBdr>
    </w:div>
    <w:div w:id="389036350">
      <w:bodyDiv w:val="1"/>
      <w:marLeft w:val="0"/>
      <w:marRight w:val="0"/>
      <w:marTop w:val="0"/>
      <w:marBottom w:val="0"/>
      <w:divBdr>
        <w:top w:val="none" w:sz="0" w:space="0" w:color="auto"/>
        <w:left w:val="none" w:sz="0" w:space="0" w:color="auto"/>
        <w:bottom w:val="none" w:sz="0" w:space="0" w:color="auto"/>
        <w:right w:val="none" w:sz="0" w:space="0" w:color="auto"/>
      </w:divBdr>
    </w:div>
    <w:div w:id="418328813">
      <w:bodyDiv w:val="1"/>
      <w:marLeft w:val="0"/>
      <w:marRight w:val="0"/>
      <w:marTop w:val="0"/>
      <w:marBottom w:val="0"/>
      <w:divBdr>
        <w:top w:val="none" w:sz="0" w:space="0" w:color="auto"/>
        <w:left w:val="none" w:sz="0" w:space="0" w:color="auto"/>
        <w:bottom w:val="none" w:sz="0" w:space="0" w:color="auto"/>
        <w:right w:val="none" w:sz="0" w:space="0" w:color="auto"/>
      </w:divBdr>
    </w:div>
    <w:div w:id="581069479">
      <w:bodyDiv w:val="1"/>
      <w:marLeft w:val="0"/>
      <w:marRight w:val="0"/>
      <w:marTop w:val="0"/>
      <w:marBottom w:val="0"/>
      <w:divBdr>
        <w:top w:val="none" w:sz="0" w:space="0" w:color="auto"/>
        <w:left w:val="none" w:sz="0" w:space="0" w:color="auto"/>
        <w:bottom w:val="none" w:sz="0" w:space="0" w:color="auto"/>
        <w:right w:val="none" w:sz="0" w:space="0" w:color="auto"/>
      </w:divBdr>
    </w:div>
    <w:div w:id="600065986">
      <w:bodyDiv w:val="1"/>
      <w:marLeft w:val="0"/>
      <w:marRight w:val="0"/>
      <w:marTop w:val="0"/>
      <w:marBottom w:val="0"/>
      <w:divBdr>
        <w:top w:val="none" w:sz="0" w:space="0" w:color="auto"/>
        <w:left w:val="none" w:sz="0" w:space="0" w:color="auto"/>
        <w:bottom w:val="none" w:sz="0" w:space="0" w:color="auto"/>
        <w:right w:val="none" w:sz="0" w:space="0" w:color="auto"/>
      </w:divBdr>
      <w:divsChild>
        <w:div w:id="146359365">
          <w:marLeft w:val="0"/>
          <w:marRight w:val="0"/>
          <w:marTop w:val="0"/>
          <w:marBottom w:val="0"/>
          <w:divBdr>
            <w:top w:val="none" w:sz="0" w:space="0" w:color="auto"/>
            <w:left w:val="none" w:sz="0" w:space="0" w:color="auto"/>
            <w:bottom w:val="none" w:sz="0" w:space="0" w:color="auto"/>
            <w:right w:val="none" w:sz="0" w:space="0" w:color="auto"/>
          </w:divBdr>
        </w:div>
        <w:div w:id="362249865">
          <w:marLeft w:val="0"/>
          <w:marRight w:val="0"/>
          <w:marTop w:val="0"/>
          <w:marBottom w:val="0"/>
          <w:divBdr>
            <w:top w:val="none" w:sz="0" w:space="0" w:color="auto"/>
            <w:left w:val="none" w:sz="0" w:space="0" w:color="auto"/>
            <w:bottom w:val="none" w:sz="0" w:space="0" w:color="auto"/>
            <w:right w:val="none" w:sz="0" w:space="0" w:color="auto"/>
          </w:divBdr>
        </w:div>
        <w:div w:id="831872011">
          <w:marLeft w:val="0"/>
          <w:marRight w:val="0"/>
          <w:marTop w:val="0"/>
          <w:marBottom w:val="0"/>
          <w:divBdr>
            <w:top w:val="none" w:sz="0" w:space="0" w:color="auto"/>
            <w:left w:val="none" w:sz="0" w:space="0" w:color="auto"/>
            <w:bottom w:val="none" w:sz="0" w:space="0" w:color="auto"/>
            <w:right w:val="none" w:sz="0" w:space="0" w:color="auto"/>
          </w:divBdr>
        </w:div>
      </w:divsChild>
    </w:div>
    <w:div w:id="644091047">
      <w:bodyDiv w:val="1"/>
      <w:marLeft w:val="0"/>
      <w:marRight w:val="0"/>
      <w:marTop w:val="0"/>
      <w:marBottom w:val="0"/>
      <w:divBdr>
        <w:top w:val="none" w:sz="0" w:space="0" w:color="auto"/>
        <w:left w:val="none" w:sz="0" w:space="0" w:color="auto"/>
        <w:bottom w:val="none" w:sz="0" w:space="0" w:color="auto"/>
        <w:right w:val="none" w:sz="0" w:space="0" w:color="auto"/>
      </w:divBdr>
    </w:div>
    <w:div w:id="884682374">
      <w:bodyDiv w:val="1"/>
      <w:marLeft w:val="0"/>
      <w:marRight w:val="0"/>
      <w:marTop w:val="0"/>
      <w:marBottom w:val="0"/>
      <w:divBdr>
        <w:top w:val="none" w:sz="0" w:space="0" w:color="auto"/>
        <w:left w:val="none" w:sz="0" w:space="0" w:color="auto"/>
        <w:bottom w:val="none" w:sz="0" w:space="0" w:color="auto"/>
        <w:right w:val="none" w:sz="0" w:space="0" w:color="auto"/>
      </w:divBdr>
    </w:div>
    <w:div w:id="1006438542">
      <w:bodyDiv w:val="1"/>
      <w:marLeft w:val="0"/>
      <w:marRight w:val="0"/>
      <w:marTop w:val="0"/>
      <w:marBottom w:val="0"/>
      <w:divBdr>
        <w:top w:val="none" w:sz="0" w:space="0" w:color="auto"/>
        <w:left w:val="none" w:sz="0" w:space="0" w:color="auto"/>
        <w:bottom w:val="none" w:sz="0" w:space="0" w:color="auto"/>
        <w:right w:val="none" w:sz="0" w:space="0" w:color="auto"/>
      </w:divBdr>
    </w:div>
    <w:div w:id="1098912215">
      <w:bodyDiv w:val="1"/>
      <w:marLeft w:val="0"/>
      <w:marRight w:val="0"/>
      <w:marTop w:val="0"/>
      <w:marBottom w:val="0"/>
      <w:divBdr>
        <w:top w:val="none" w:sz="0" w:space="0" w:color="auto"/>
        <w:left w:val="none" w:sz="0" w:space="0" w:color="auto"/>
        <w:bottom w:val="none" w:sz="0" w:space="0" w:color="auto"/>
        <w:right w:val="none" w:sz="0" w:space="0" w:color="auto"/>
      </w:divBdr>
    </w:div>
    <w:div w:id="1222519971">
      <w:bodyDiv w:val="1"/>
      <w:marLeft w:val="0"/>
      <w:marRight w:val="0"/>
      <w:marTop w:val="0"/>
      <w:marBottom w:val="0"/>
      <w:divBdr>
        <w:top w:val="none" w:sz="0" w:space="0" w:color="auto"/>
        <w:left w:val="none" w:sz="0" w:space="0" w:color="auto"/>
        <w:bottom w:val="none" w:sz="0" w:space="0" w:color="auto"/>
        <w:right w:val="none" w:sz="0" w:space="0" w:color="auto"/>
      </w:divBdr>
      <w:divsChild>
        <w:div w:id="66459225">
          <w:marLeft w:val="0"/>
          <w:marRight w:val="0"/>
          <w:marTop w:val="0"/>
          <w:marBottom w:val="0"/>
          <w:divBdr>
            <w:top w:val="none" w:sz="0" w:space="0" w:color="auto"/>
            <w:left w:val="none" w:sz="0" w:space="0" w:color="auto"/>
            <w:bottom w:val="none" w:sz="0" w:space="0" w:color="auto"/>
            <w:right w:val="none" w:sz="0" w:space="0" w:color="auto"/>
          </w:divBdr>
        </w:div>
        <w:div w:id="74862158">
          <w:marLeft w:val="0"/>
          <w:marRight w:val="0"/>
          <w:marTop w:val="0"/>
          <w:marBottom w:val="0"/>
          <w:divBdr>
            <w:top w:val="none" w:sz="0" w:space="0" w:color="auto"/>
            <w:left w:val="none" w:sz="0" w:space="0" w:color="auto"/>
            <w:bottom w:val="none" w:sz="0" w:space="0" w:color="auto"/>
            <w:right w:val="none" w:sz="0" w:space="0" w:color="auto"/>
          </w:divBdr>
        </w:div>
        <w:div w:id="94256529">
          <w:marLeft w:val="0"/>
          <w:marRight w:val="0"/>
          <w:marTop w:val="0"/>
          <w:marBottom w:val="0"/>
          <w:divBdr>
            <w:top w:val="none" w:sz="0" w:space="0" w:color="auto"/>
            <w:left w:val="none" w:sz="0" w:space="0" w:color="auto"/>
            <w:bottom w:val="none" w:sz="0" w:space="0" w:color="auto"/>
            <w:right w:val="none" w:sz="0" w:space="0" w:color="auto"/>
          </w:divBdr>
        </w:div>
        <w:div w:id="266542578">
          <w:marLeft w:val="0"/>
          <w:marRight w:val="0"/>
          <w:marTop w:val="0"/>
          <w:marBottom w:val="0"/>
          <w:divBdr>
            <w:top w:val="none" w:sz="0" w:space="0" w:color="auto"/>
            <w:left w:val="none" w:sz="0" w:space="0" w:color="auto"/>
            <w:bottom w:val="none" w:sz="0" w:space="0" w:color="auto"/>
            <w:right w:val="none" w:sz="0" w:space="0" w:color="auto"/>
          </w:divBdr>
        </w:div>
        <w:div w:id="472912447">
          <w:marLeft w:val="0"/>
          <w:marRight w:val="0"/>
          <w:marTop w:val="0"/>
          <w:marBottom w:val="0"/>
          <w:divBdr>
            <w:top w:val="none" w:sz="0" w:space="0" w:color="auto"/>
            <w:left w:val="none" w:sz="0" w:space="0" w:color="auto"/>
            <w:bottom w:val="none" w:sz="0" w:space="0" w:color="auto"/>
            <w:right w:val="none" w:sz="0" w:space="0" w:color="auto"/>
          </w:divBdr>
        </w:div>
        <w:div w:id="599416222">
          <w:marLeft w:val="0"/>
          <w:marRight w:val="0"/>
          <w:marTop w:val="0"/>
          <w:marBottom w:val="0"/>
          <w:divBdr>
            <w:top w:val="none" w:sz="0" w:space="0" w:color="auto"/>
            <w:left w:val="none" w:sz="0" w:space="0" w:color="auto"/>
            <w:bottom w:val="none" w:sz="0" w:space="0" w:color="auto"/>
            <w:right w:val="none" w:sz="0" w:space="0" w:color="auto"/>
          </w:divBdr>
        </w:div>
        <w:div w:id="995844588">
          <w:marLeft w:val="0"/>
          <w:marRight w:val="0"/>
          <w:marTop w:val="0"/>
          <w:marBottom w:val="0"/>
          <w:divBdr>
            <w:top w:val="none" w:sz="0" w:space="0" w:color="auto"/>
            <w:left w:val="none" w:sz="0" w:space="0" w:color="auto"/>
            <w:bottom w:val="none" w:sz="0" w:space="0" w:color="auto"/>
            <w:right w:val="none" w:sz="0" w:space="0" w:color="auto"/>
          </w:divBdr>
        </w:div>
        <w:div w:id="1362128411">
          <w:marLeft w:val="0"/>
          <w:marRight w:val="0"/>
          <w:marTop w:val="0"/>
          <w:marBottom w:val="0"/>
          <w:divBdr>
            <w:top w:val="none" w:sz="0" w:space="0" w:color="auto"/>
            <w:left w:val="none" w:sz="0" w:space="0" w:color="auto"/>
            <w:bottom w:val="none" w:sz="0" w:space="0" w:color="auto"/>
            <w:right w:val="none" w:sz="0" w:space="0" w:color="auto"/>
          </w:divBdr>
        </w:div>
        <w:div w:id="1387601781">
          <w:marLeft w:val="0"/>
          <w:marRight w:val="0"/>
          <w:marTop w:val="0"/>
          <w:marBottom w:val="0"/>
          <w:divBdr>
            <w:top w:val="none" w:sz="0" w:space="0" w:color="auto"/>
            <w:left w:val="none" w:sz="0" w:space="0" w:color="auto"/>
            <w:bottom w:val="none" w:sz="0" w:space="0" w:color="auto"/>
            <w:right w:val="none" w:sz="0" w:space="0" w:color="auto"/>
          </w:divBdr>
        </w:div>
        <w:div w:id="1500774982">
          <w:marLeft w:val="0"/>
          <w:marRight w:val="0"/>
          <w:marTop w:val="0"/>
          <w:marBottom w:val="0"/>
          <w:divBdr>
            <w:top w:val="none" w:sz="0" w:space="0" w:color="auto"/>
            <w:left w:val="none" w:sz="0" w:space="0" w:color="auto"/>
            <w:bottom w:val="none" w:sz="0" w:space="0" w:color="auto"/>
            <w:right w:val="none" w:sz="0" w:space="0" w:color="auto"/>
          </w:divBdr>
        </w:div>
        <w:div w:id="1678847563">
          <w:marLeft w:val="0"/>
          <w:marRight w:val="0"/>
          <w:marTop w:val="0"/>
          <w:marBottom w:val="0"/>
          <w:divBdr>
            <w:top w:val="none" w:sz="0" w:space="0" w:color="auto"/>
            <w:left w:val="none" w:sz="0" w:space="0" w:color="auto"/>
            <w:bottom w:val="none" w:sz="0" w:space="0" w:color="auto"/>
            <w:right w:val="none" w:sz="0" w:space="0" w:color="auto"/>
          </w:divBdr>
        </w:div>
        <w:div w:id="1813447633">
          <w:marLeft w:val="0"/>
          <w:marRight w:val="0"/>
          <w:marTop w:val="0"/>
          <w:marBottom w:val="0"/>
          <w:divBdr>
            <w:top w:val="none" w:sz="0" w:space="0" w:color="auto"/>
            <w:left w:val="none" w:sz="0" w:space="0" w:color="auto"/>
            <w:bottom w:val="none" w:sz="0" w:space="0" w:color="auto"/>
            <w:right w:val="none" w:sz="0" w:space="0" w:color="auto"/>
          </w:divBdr>
        </w:div>
        <w:div w:id="1987472777">
          <w:marLeft w:val="0"/>
          <w:marRight w:val="0"/>
          <w:marTop w:val="0"/>
          <w:marBottom w:val="0"/>
          <w:divBdr>
            <w:top w:val="none" w:sz="0" w:space="0" w:color="auto"/>
            <w:left w:val="none" w:sz="0" w:space="0" w:color="auto"/>
            <w:bottom w:val="none" w:sz="0" w:space="0" w:color="auto"/>
            <w:right w:val="none" w:sz="0" w:space="0" w:color="auto"/>
          </w:divBdr>
        </w:div>
        <w:div w:id="2035231817">
          <w:marLeft w:val="0"/>
          <w:marRight w:val="0"/>
          <w:marTop w:val="0"/>
          <w:marBottom w:val="0"/>
          <w:divBdr>
            <w:top w:val="none" w:sz="0" w:space="0" w:color="auto"/>
            <w:left w:val="none" w:sz="0" w:space="0" w:color="auto"/>
            <w:bottom w:val="none" w:sz="0" w:space="0" w:color="auto"/>
            <w:right w:val="none" w:sz="0" w:space="0" w:color="auto"/>
          </w:divBdr>
        </w:div>
      </w:divsChild>
    </w:div>
    <w:div w:id="1720588440">
      <w:bodyDiv w:val="1"/>
      <w:marLeft w:val="0"/>
      <w:marRight w:val="0"/>
      <w:marTop w:val="0"/>
      <w:marBottom w:val="0"/>
      <w:divBdr>
        <w:top w:val="none" w:sz="0" w:space="0" w:color="auto"/>
        <w:left w:val="none" w:sz="0" w:space="0" w:color="auto"/>
        <w:bottom w:val="none" w:sz="0" w:space="0" w:color="auto"/>
        <w:right w:val="none" w:sz="0" w:space="0" w:color="auto"/>
      </w:divBdr>
    </w:div>
    <w:div w:id="1843006606">
      <w:bodyDiv w:val="1"/>
      <w:marLeft w:val="0"/>
      <w:marRight w:val="0"/>
      <w:marTop w:val="0"/>
      <w:marBottom w:val="0"/>
      <w:divBdr>
        <w:top w:val="none" w:sz="0" w:space="0" w:color="auto"/>
        <w:left w:val="none" w:sz="0" w:space="0" w:color="auto"/>
        <w:bottom w:val="none" w:sz="0" w:space="0" w:color="auto"/>
        <w:right w:val="none" w:sz="0" w:space="0" w:color="auto"/>
      </w:divBdr>
    </w:div>
    <w:div w:id="1897817824">
      <w:bodyDiv w:val="1"/>
      <w:marLeft w:val="0"/>
      <w:marRight w:val="0"/>
      <w:marTop w:val="0"/>
      <w:marBottom w:val="0"/>
      <w:divBdr>
        <w:top w:val="none" w:sz="0" w:space="0" w:color="auto"/>
        <w:left w:val="none" w:sz="0" w:space="0" w:color="auto"/>
        <w:bottom w:val="none" w:sz="0" w:space="0" w:color="auto"/>
        <w:right w:val="none" w:sz="0" w:space="0" w:color="auto"/>
      </w:divBdr>
    </w:div>
    <w:div w:id="20391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91C2B-0C0C-4AD6-8464-98F67746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1607</Words>
  <Characters>9942</Characters>
  <Application>Microsoft Office Word</Application>
  <DocSecurity>0</DocSecurity>
  <PresentationFormat/>
  <Lines>82</Lines>
  <Paragraphs>23</Paragraphs>
  <ScaleCrop>false</ScaleCrop>
  <HeadingPairs>
    <vt:vector size="2" baseType="variant">
      <vt:variant>
        <vt:lpstr>Title</vt:lpstr>
      </vt:variant>
      <vt:variant>
        <vt:i4>1</vt:i4>
      </vt:variant>
    </vt:vector>
  </HeadingPairs>
  <TitlesOfParts>
    <vt:vector size="1" baseType="lpstr">
      <vt:lpstr/>
    </vt:vector>
  </TitlesOfParts>
  <Company>HSE</Company>
  <LinksUpToDate>false</LinksUpToDate>
  <CharactersWithSpaces>11526</CharactersWithSpaces>
  <SharedDoc>false</SharedDoc>
  <HyperlinkBase/>
  <HLinks>
    <vt:vector size="18" baseType="variant">
      <vt:variant>
        <vt:i4>6291560</vt:i4>
      </vt:variant>
      <vt:variant>
        <vt:i4>6</vt:i4>
      </vt:variant>
      <vt:variant>
        <vt:i4>0</vt:i4>
      </vt:variant>
      <vt:variant>
        <vt:i4>5</vt:i4>
      </vt:variant>
      <vt:variant>
        <vt:lpwstr>http://www.hse.ie/</vt:lpwstr>
      </vt:variant>
      <vt:variant>
        <vt:lpwstr/>
      </vt:variant>
      <vt:variant>
        <vt:i4>6291560</vt:i4>
      </vt:variant>
      <vt:variant>
        <vt:i4>3</vt:i4>
      </vt:variant>
      <vt:variant>
        <vt:i4>0</vt:i4>
      </vt:variant>
      <vt:variant>
        <vt:i4>5</vt:i4>
      </vt:variant>
      <vt:variant>
        <vt:lpwstr>http://www.hse.ie/</vt:lpwstr>
      </vt:variant>
      <vt:variant>
        <vt:lpwstr/>
      </vt:variant>
      <vt:variant>
        <vt:i4>7798845</vt:i4>
      </vt:variant>
      <vt:variant>
        <vt:i4>0</vt:i4>
      </vt:variant>
      <vt:variant>
        <vt:i4>0</vt:i4>
      </vt:variant>
      <vt:variant>
        <vt:i4>5</vt:i4>
      </vt:variant>
      <vt:variant>
        <vt:lpwstr>http://ec.europa.eu/internal_market/publicprocurement/legislation_en.htm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Ellen (Procurement)</dc:creator>
  <cp:keywords/>
  <cp:lastModifiedBy>Glen Cusack</cp:lastModifiedBy>
  <cp:revision>16</cp:revision>
  <cp:lastPrinted>2020-09-09T15:20:00Z</cp:lastPrinted>
  <dcterms:created xsi:type="dcterms:W3CDTF">2025-06-24T16:06:00Z</dcterms:created>
  <dcterms:modified xsi:type="dcterms:W3CDTF">2026-08-19T14:52:00Z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HEA002-0468-4320575-2</vt:lpwstr>
  </property>
</Properties>
</file>